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A2BA02" w14:textId="53C68665" w:rsidR="00A176A3" w:rsidRPr="00186D36" w:rsidRDefault="007E6698" w:rsidP="0006373F">
      <w:pPr>
        <w:spacing w:before="100" w:beforeAutospacing="1" w:after="100" w:afterAutospacing="1" w:line="240" w:lineRule="auto"/>
        <w:jc w:val="center"/>
        <w:outlineLvl w:val="2"/>
        <w:rPr>
          <w:rFonts w:ascii="Arial" w:eastAsia="Times New Roman" w:hAnsi="Arial" w:cs="Arial"/>
          <w:b/>
          <w:bCs/>
          <w:kern w:val="0"/>
          <w:sz w:val="28"/>
          <w:szCs w:val="28"/>
          <w14:ligatures w14:val="none"/>
        </w:rPr>
      </w:pPr>
      <w:r w:rsidRPr="00186D36">
        <w:rPr>
          <w:rFonts w:ascii="Arial" w:eastAsia="Times New Roman" w:hAnsi="Arial" w:cs="Arial"/>
          <w:b/>
          <w:bCs/>
          <w:kern w:val="0"/>
          <w:sz w:val="28"/>
          <w:szCs w:val="28"/>
          <w14:ligatures w14:val="none"/>
        </w:rPr>
        <w:t>LD 1733</w:t>
      </w:r>
      <w:r w:rsidR="0006373F" w:rsidRPr="00186D36">
        <w:rPr>
          <w:rFonts w:ascii="Arial" w:eastAsia="Times New Roman" w:hAnsi="Arial" w:cs="Arial"/>
          <w:b/>
          <w:bCs/>
          <w:kern w:val="0"/>
          <w:sz w:val="28"/>
          <w:szCs w:val="28"/>
          <w14:ligatures w14:val="none"/>
        </w:rPr>
        <w:t xml:space="preserve"> </w:t>
      </w:r>
      <w:r w:rsidR="00424D08" w:rsidRPr="00186D36">
        <w:rPr>
          <w:rFonts w:ascii="Arial" w:eastAsia="Times New Roman" w:hAnsi="Arial" w:cs="Arial"/>
          <w:b/>
          <w:bCs/>
          <w:kern w:val="0"/>
          <w:sz w:val="28"/>
          <w:szCs w:val="28"/>
          <w14:ligatures w14:val="none"/>
        </w:rPr>
        <w:t xml:space="preserve">- </w:t>
      </w:r>
      <w:r w:rsidR="0006373F" w:rsidRPr="00186D36">
        <w:rPr>
          <w:rFonts w:ascii="Arial" w:eastAsia="Times New Roman" w:hAnsi="Arial" w:cs="Arial"/>
          <w:b/>
          <w:bCs/>
          <w:kern w:val="0"/>
          <w:sz w:val="28"/>
          <w:szCs w:val="28"/>
          <w14:ligatures w14:val="none"/>
        </w:rPr>
        <w:t>An Act to Provide Reduced Interest Rates for Logging and Fishing Operations</w:t>
      </w:r>
    </w:p>
    <w:p w14:paraId="5D3C64DB" w14:textId="669B864B" w:rsidR="007A39B6" w:rsidRPr="00350A7A" w:rsidRDefault="007A39B6" w:rsidP="007A39B6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kern w:val="0"/>
          <w:sz w:val="28"/>
          <w:szCs w:val="28"/>
          <w14:ligatures w14:val="none"/>
        </w:rPr>
      </w:pPr>
      <w:r w:rsidRPr="00350A7A">
        <w:rPr>
          <w:rFonts w:ascii="Arial" w:eastAsia="Times New Roman" w:hAnsi="Arial" w:cs="Arial"/>
          <w:b/>
          <w:bCs/>
          <w:kern w:val="0"/>
          <w:sz w:val="28"/>
          <w:szCs w:val="28"/>
          <w14:ligatures w14:val="none"/>
        </w:rPr>
        <w:t>Bill Overview</w:t>
      </w:r>
    </w:p>
    <w:p w14:paraId="7CC75E5B" w14:textId="696CB4B1" w:rsidR="00141D29" w:rsidRPr="00350A7A" w:rsidRDefault="002732C2" w:rsidP="00141D29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 w:val="28"/>
          <w:szCs w:val="28"/>
          <w14:ligatures w14:val="none"/>
        </w:rPr>
      </w:pPr>
      <w:r w:rsidRPr="00350A7A">
        <w:rPr>
          <w:rFonts w:ascii="Arial" w:eastAsia="Times New Roman" w:hAnsi="Arial" w:cs="Arial"/>
          <w:kern w:val="0"/>
          <w:sz w:val="28"/>
          <w:szCs w:val="28"/>
          <w14:ligatures w14:val="none"/>
        </w:rPr>
        <w:t>Establishes</w:t>
      </w:r>
      <w:r w:rsidR="00FE20B6" w:rsidRPr="00350A7A">
        <w:rPr>
          <w:rFonts w:ascii="Arial" w:eastAsia="Times New Roman" w:hAnsi="Arial" w:cs="Arial"/>
          <w:kern w:val="0"/>
          <w:sz w:val="28"/>
          <w:szCs w:val="28"/>
          <w14:ligatures w14:val="none"/>
        </w:rPr>
        <w:t xml:space="preserve"> a program within the Finance Authority of Maine</w:t>
      </w:r>
      <w:r w:rsidR="006E7C6C" w:rsidRPr="00350A7A">
        <w:rPr>
          <w:rFonts w:ascii="Arial" w:eastAsia="Times New Roman" w:hAnsi="Arial" w:cs="Arial"/>
          <w:kern w:val="0"/>
          <w:sz w:val="28"/>
          <w:szCs w:val="28"/>
          <w14:ligatures w14:val="none"/>
        </w:rPr>
        <w:t xml:space="preserve"> (FAME)</w:t>
      </w:r>
      <w:r w:rsidR="00FE20B6" w:rsidRPr="00350A7A">
        <w:rPr>
          <w:rFonts w:ascii="Arial" w:eastAsia="Times New Roman" w:hAnsi="Arial" w:cs="Arial"/>
          <w:kern w:val="0"/>
          <w:sz w:val="28"/>
          <w:szCs w:val="28"/>
          <w14:ligatures w14:val="none"/>
        </w:rPr>
        <w:t xml:space="preserve"> </w:t>
      </w:r>
      <w:r w:rsidR="00424D08" w:rsidRPr="00350A7A">
        <w:rPr>
          <w:rFonts w:ascii="Arial" w:eastAsia="Times New Roman" w:hAnsi="Arial" w:cs="Arial"/>
          <w:kern w:val="0"/>
          <w:sz w:val="28"/>
          <w:szCs w:val="28"/>
          <w14:ligatures w14:val="none"/>
        </w:rPr>
        <w:t xml:space="preserve">to </w:t>
      </w:r>
      <w:r w:rsidR="00141D29" w:rsidRPr="00350A7A">
        <w:rPr>
          <w:rFonts w:ascii="Arial" w:eastAsia="Times New Roman" w:hAnsi="Arial" w:cs="Arial"/>
          <w:kern w:val="0"/>
          <w:sz w:val="28"/>
          <w:szCs w:val="28"/>
          <w14:ligatures w14:val="none"/>
        </w:rPr>
        <w:t xml:space="preserve">provide low-interest loans capped at 2% </w:t>
      </w:r>
      <w:r w:rsidR="00C2237D" w:rsidRPr="00350A7A">
        <w:rPr>
          <w:rFonts w:ascii="Arial" w:eastAsia="Times New Roman" w:hAnsi="Arial" w:cs="Arial"/>
          <w:kern w:val="0"/>
          <w:sz w:val="28"/>
          <w:szCs w:val="28"/>
          <w14:ligatures w14:val="none"/>
        </w:rPr>
        <w:t xml:space="preserve">for </w:t>
      </w:r>
      <w:r w:rsidR="00EB73F5" w:rsidRPr="00350A7A">
        <w:rPr>
          <w:rFonts w:ascii="Arial" w:eastAsia="Times New Roman" w:hAnsi="Arial" w:cs="Arial"/>
          <w:kern w:val="0"/>
          <w:sz w:val="28"/>
          <w:szCs w:val="28"/>
          <w14:ligatures w14:val="none"/>
        </w:rPr>
        <w:t>harvesting equipment for Commercial Timber Harvesters and Commercial Fishermen</w:t>
      </w:r>
    </w:p>
    <w:p w14:paraId="744EC929" w14:textId="1353749B" w:rsidR="00044387" w:rsidRPr="00350A7A" w:rsidRDefault="008D65C5" w:rsidP="00141D29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 w:val="28"/>
          <w:szCs w:val="28"/>
          <w14:ligatures w14:val="none"/>
        </w:rPr>
      </w:pPr>
      <w:r w:rsidRPr="00350A7A">
        <w:rPr>
          <w:rFonts w:ascii="Arial" w:eastAsia="Times New Roman" w:hAnsi="Arial" w:cs="Arial"/>
          <w:kern w:val="0"/>
          <w:sz w:val="28"/>
          <w:szCs w:val="28"/>
          <w14:ligatures w14:val="none"/>
        </w:rPr>
        <w:t>Creates a s</w:t>
      </w:r>
      <w:r w:rsidR="00AD2C94" w:rsidRPr="00350A7A">
        <w:rPr>
          <w:rFonts w:ascii="Arial" w:eastAsia="Times New Roman" w:hAnsi="Arial" w:cs="Arial"/>
          <w:kern w:val="0"/>
          <w:sz w:val="28"/>
          <w:szCs w:val="28"/>
          <w14:ligatures w14:val="none"/>
        </w:rPr>
        <w:t xml:space="preserve">elf-sustaining </w:t>
      </w:r>
      <w:r w:rsidRPr="00350A7A">
        <w:rPr>
          <w:rFonts w:ascii="Arial" w:eastAsia="Times New Roman" w:hAnsi="Arial" w:cs="Arial"/>
          <w:kern w:val="0"/>
          <w:sz w:val="28"/>
          <w:szCs w:val="28"/>
          <w14:ligatures w14:val="none"/>
        </w:rPr>
        <w:t xml:space="preserve">fund </w:t>
      </w:r>
      <w:r w:rsidR="003774F7">
        <w:rPr>
          <w:rFonts w:ascii="Arial" w:eastAsia="Times New Roman" w:hAnsi="Arial" w:cs="Arial"/>
          <w:kern w:val="0"/>
          <w:sz w:val="28"/>
          <w:szCs w:val="28"/>
          <w14:ligatures w14:val="none"/>
        </w:rPr>
        <w:t>(revolving loan program)</w:t>
      </w:r>
      <w:r w:rsidRPr="00350A7A">
        <w:rPr>
          <w:rFonts w:ascii="Arial" w:eastAsia="Times New Roman" w:hAnsi="Arial" w:cs="Arial"/>
          <w:kern w:val="0"/>
          <w:sz w:val="28"/>
          <w:szCs w:val="28"/>
          <w14:ligatures w14:val="none"/>
        </w:rPr>
        <w:t xml:space="preserve"> </w:t>
      </w:r>
      <w:r w:rsidR="00DE23DE" w:rsidRPr="00350A7A">
        <w:rPr>
          <w:rFonts w:ascii="Arial" w:eastAsia="Times New Roman" w:hAnsi="Arial" w:cs="Arial"/>
          <w:kern w:val="0"/>
          <w:sz w:val="28"/>
          <w:szCs w:val="28"/>
          <w14:ligatures w14:val="none"/>
        </w:rPr>
        <w:t xml:space="preserve">by returning </w:t>
      </w:r>
      <w:r w:rsidR="003774F7">
        <w:rPr>
          <w:rFonts w:ascii="Arial" w:eastAsia="Times New Roman" w:hAnsi="Arial" w:cs="Arial"/>
          <w:kern w:val="0"/>
          <w:sz w:val="28"/>
          <w:szCs w:val="28"/>
          <w14:ligatures w14:val="none"/>
        </w:rPr>
        <w:t>principal</w:t>
      </w:r>
      <w:r w:rsidR="003774F7" w:rsidRPr="00350A7A">
        <w:rPr>
          <w:rFonts w:ascii="Arial" w:eastAsia="Times New Roman" w:hAnsi="Arial" w:cs="Arial"/>
          <w:kern w:val="0"/>
          <w:sz w:val="28"/>
          <w:szCs w:val="28"/>
          <w14:ligatures w14:val="none"/>
        </w:rPr>
        <w:t xml:space="preserve"> </w:t>
      </w:r>
      <w:r w:rsidR="00DE23DE" w:rsidRPr="00350A7A">
        <w:rPr>
          <w:rFonts w:ascii="Arial" w:eastAsia="Times New Roman" w:hAnsi="Arial" w:cs="Arial"/>
          <w:kern w:val="0"/>
          <w:sz w:val="28"/>
          <w:szCs w:val="28"/>
          <w14:ligatures w14:val="none"/>
        </w:rPr>
        <w:t>and interest to the fund</w:t>
      </w:r>
    </w:p>
    <w:p w14:paraId="22BDF147" w14:textId="14791D12" w:rsidR="00DE23DE" w:rsidRPr="00350A7A" w:rsidRDefault="006E7C6C" w:rsidP="00141D29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 w:val="28"/>
          <w:szCs w:val="28"/>
          <w14:ligatures w14:val="none"/>
        </w:rPr>
      </w:pPr>
      <w:r w:rsidRPr="00350A7A">
        <w:rPr>
          <w:rFonts w:ascii="Arial" w:eastAsia="Times New Roman" w:hAnsi="Arial" w:cs="Arial"/>
          <w:kern w:val="0"/>
          <w:sz w:val="28"/>
          <w:szCs w:val="28"/>
          <w14:ligatures w14:val="none"/>
        </w:rPr>
        <w:t>FAME</w:t>
      </w:r>
      <w:r w:rsidR="00FE20B6" w:rsidRPr="00350A7A">
        <w:rPr>
          <w:rFonts w:ascii="Arial" w:eastAsia="Times New Roman" w:hAnsi="Arial" w:cs="Arial"/>
          <w:kern w:val="0"/>
          <w:sz w:val="28"/>
          <w:szCs w:val="28"/>
          <w14:ligatures w14:val="none"/>
        </w:rPr>
        <w:t xml:space="preserve"> must report annually on the </w:t>
      </w:r>
      <w:r w:rsidRPr="00350A7A">
        <w:rPr>
          <w:rFonts w:ascii="Arial" w:eastAsia="Times New Roman" w:hAnsi="Arial" w:cs="Arial"/>
          <w:kern w:val="0"/>
          <w:sz w:val="28"/>
          <w:szCs w:val="28"/>
          <w14:ligatures w14:val="none"/>
        </w:rPr>
        <w:t>program’s effectiveness</w:t>
      </w:r>
    </w:p>
    <w:p w14:paraId="512FDC84" w14:textId="19837F55" w:rsidR="00C52E3A" w:rsidRPr="00554DCA" w:rsidRDefault="00354533" w:rsidP="00354533">
      <w:pPr>
        <w:pStyle w:val="paragraph"/>
        <w:numPr>
          <w:ilvl w:val="0"/>
          <w:numId w:val="8"/>
        </w:numPr>
        <w:spacing w:after="0" w:afterAutospacing="0"/>
        <w:textAlignment w:val="baseline"/>
        <w:rPr>
          <w:rStyle w:val="normaltextrun"/>
          <w:rFonts w:ascii="Arial" w:hAnsi="Arial" w:cs="Arial"/>
          <w:color w:val="212121"/>
          <w:sz w:val="28"/>
          <w:szCs w:val="28"/>
        </w:rPr>
      </w:pPr>
      <w:r w:rsidRPr="00350A7A">
        <w:rPr>
          <w:rStyle w:val="normaltextrun"/>
          <w:rFonts w:ascii="Arial" w:eastAsiaTheme="majorEastAsia" w:hAnsi="Arial" w:cs="Arial"/>
          <w:color w:val="212121"/>
          <w:sz w:val="28"/>
          <w:szCs w:val="28"/>
        </w:rPr>
        <w:t xml:space="preserve">To capitalize the program, it would require an appropriation or investment </w:t>
      </w:r>
      <w:r w:rsidR="002C2152">
        <w:rPr>
          <w:rStyle w:val="normaltextrun"/>
          <w:rFonts w:ascii="Arial" w:eastAsiaTheme="majorEastAsia" w:hAnsi="Arial" w:cs="Arial"/>
          <w:color w:val="212121"/>
          <w:sz w:val="28"/>
          <w:szCs w:val="28"/>
        </w:rPr>
        <w:t>(bond, federal or private donation)</w:t>
      </w:r>
      <w:r w:rsidRPr="00350A7A">
        <w:rPr>
          <w:rStyle w:val="normaltextrun"/>
          <w:rFonts w:ascii="Arial" w:eastAsiaTheme="majorEastAsia" w:hAnsi="Arial" w:cs="Arial"/>
          <w:color w:val="212121"/>
          <w:sz w:val="28"/>
          <w:szCs w:val="28"/>
        </w:rPr>
        <w:t xml:space="preserve"> </w:t>
      </w:r>
    </w:p>
    <w:p w14:paraId="101C055A" w14:textId="7930AF8A" w:rsidR="00354533" w:rsidRPr="00554DCA" w:rsidRDefault="00C52E3A" w:rsidP="00554DCA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Arial" w:hAnsi="Arial" w:cs="Arial"/>
          <w:sz w:val="28"/>
          <w:szCs w:val="28"/>
        </w:rPr>
      </w:pPr>
      <w:r w:rsidRPr="00350A7A">
        <w:rPr>
          <w:rStyle w:val="normaltextrun"/>
          <w:rFonts w:ascii="Arial" w:eastAsiaTheme="majorEastAsia" w:hAnsi="Arial" w:cs="Arial"/>
          <w:color w:val="212121"/>
          <w:sz w:val="28"/>
          <w:szCs w:val="28"/>
        </w:rPr>
        <w:t>Farmers are eligible for the Agriculture Marketing Loan Fund and the Maine Farms for the Future programs.  This legislation would establish the same type of program for loggers and fishermen</w:t>
      </w:r>
      <w:r>
        <w:rPr>
          <w:rStyle w:val="normaltextrun"/>
          <w:rFonts w:ascii="Arial" w:eastAsiaTheme="majorEastAsia" w:hAnsi="Arial" w:cs="Arial"/>
          <w:color w:val="212121"/>
          <w:sz w:val="28"/>
          <w:szCs w:val="28"/>
        </w:rPr>
        <w:t xml:space="preserve">. </w:t>
      </w:r>
      <w:r w:rsidRPr="00350A7A">
        <w:rPr>
          <w:rFonts w:ascii="Arial" w:eastAsia="Times New Roman" w:hAnsi="Arial" w:cs="Arial"/>
          <w:kern w:val="0"/>
          <w:sz w:val="28"/>
          <w:szCs w:val="28"/>
          <w14:ligatures w14:val="none"/>
        </w:rPr>
        <w:t>Provides parity to Maine’s heritage industries by providing logging and fishing the same benefits that have been available to farmers for years.</w:t>
      </w:r>
      <w:r w:rsidR="00354533" w:rsidRPr="00350A7A">
        <w:rPr>
          <w:rStyle w:val="normaltextrun"/>
          <w:rFonts w:ascii="Arial" w:eastAsiaTheme="majorEastAsia" w:hAnsi="Arial" w:cs="Arial"/>
          <w:color w:val="212121"/>
          <w:sz w:val="28"/>
          <w:szCs w:val="28"/>
        </w:rPr>
        <w:t xml:space="preserve"> </w:t>
      </w:r>
      <w:r w:rsidR="00354533" w:rsidRPr="00350A7A">
        <w:rPr>
          <w:rStyle w:val="eop"/>
          <w:rFonts w:ascii="Arial" w:eastAsiaTheme="majorEastAsia" w:hAnsi="Arial" w:cs="Arial"/>
          <w:color w:val="212121"/>
          <w:sz w:val="28"/>
          <w:szCs w:val="28"/>
        </w:rPr>
        <w:t> </w:t>
      </w:r>
    </w:p>
    <w:p w14:paraId="281756C4" w14:textId="60D09C63" w:rsidR="002732C2" w:rsidRPr="00350A7A" w:rsidRDefault="002732C2" w:rsidP="002732C2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kern w:val="0"/>
          <w:sz w:val="28"/>
          <w:szCs w:val="28"/>
          <w14:ligatures w14:val="none"/>
        </w:rPr>
      </w:pPr>
      <w:r w:rsidRPr="00350A7A">
        <w:rPr>
          <w:rFonts w:ascii="Arial" w:eastAsia="Times New Roman" w:hAnsi="Arial" w:cs="Arial"/>
          <w:b/>
          <w:bCs/>
          <w:kern w:val="0"/>
          <w:sz w:val="28"/>
          <w:szCs w:val="28"/>
          <w14:ligatures w14:val="none"/>
        </w:rPr>
        <w:t>Wh</w:t>
      </w:r>
      <w:r w:rsidR="007A39B6" w:rsidRPr="00350A7A">
        <w:rPr>
          <w:rFonts w:ascii="Arial" w:eastAsia="Times New Roman" w:hAnsi="Arial" w:cs="Arial"/>
          <w:b/>
          <w:bCs/>
          <w:kern w:val="0"/>
          <w:sz w:val="28"/>
          <w:szCs w:val="28"/>
          <w14:ligatures w14:val="none"/>
        </w:rPr>
        <w:t xml:space="preserve">y is </w:t>
      </w:r>
      <w:r w:rsidR="0012689E" w:rsidRPr="00350A7A">
        <w:rPr>
          <w:rFonts w:ascii="Arial" w:eastAsia="Times New Roman" w:hAnsi="Arial" w:cs="Arial"/>
          <w:b/>
          <w:bCs/>
          <w:kern w:val="0"/>
          <w:sz w:val="28"/>
          <w:szCs w:val="28"/>
          <w14:ligatures w14:val="none"/>
        </w:rPr>
        <w:t>LD 1733</w:t>
      </w:r>
      <w:r w:rsidR="007A39B6" w:rsidRPr="00350A7A">
        <w:rPr>
          <w:rFonts w:ascii="Arial" w:eastAsia="Times New Roman" w:hAnsi="Arial" w:cs="Arial"/>
          <w:b/>
          <w:bCs/>
          <w:kern w:val="0"/>
          <w:sz w:val="28"/>
          <w:szCs w:val="28"/>
          <w14:ligatures w14:val="none"/>
        </w:rPr>
        <w:t xml:space="preserve"> necessary?</w:t>
      </w:r>
    </w:p>
    <w:p w14:paraId="62EB6729" w14:textId="0B25E7A4" w:rsidR="007A39B6" w:rsidRDefault="00977744" w:rsidP="000B6E05">
      <w:pPr>
        <w:pStyle w:val="ListParagraph"/>
        <w:numPr>
          <w:ilvl w:val="0"/>
          <w:numId w:val="9"/>
        </w:num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 w:val="28"/>
          <w:szCs w:val="28"/>
          <w14:ligatures w14:val="none"/>
        </w:rPr>
      </w:pPr>
      <w:r w:rsidRPr="00350A7A">
        <w:rPr>
          <w:rFonts w:ascii="Arial" w:eastAsia="Times New Roman" w:hAnsi="Arial" w:cs="Arial"/>
          <w:kern w:val="0"/>
          <w:sz w:val="28"/>
          <w:szCs w:val="28"/>
          <w14:ligatures w14:val="none"/>
        </w:rPr>
        <w:t xml:space="preserve">Changes in climate, markets, and </w:t>
      </w:r>
      <w:r w:rsidR="00AF6FDD" w:rsidRPr="00350A7A">
        <w:rPr>
          <w:rFonts w:ascii="Arial" w:eastAsia="Times New Roman" w:hAnsi="Arial" w:cs="Arial"/>
          <w:kern w:val="0"/>
          <w:sz w:val="28"/>
          <w:szCs w:val="28"/>
          <w14:ligatures w14:val="none"/>
        </w:rPr>
        <w:t>rising costs are wreaking havoc on Maine’s logging and fishing indust</w:t>
      </w:r>
      <w:r w:rsidR="002B6B47" w:rsidRPr="00350A7A">
        <w:rPr>
          <w:rFonts w:ascii="Arial" w:eastAsia="Times New Roman" w:hAnsi="Arial" w:cs="Arial"/>
          <w:kern w:val="0"/>
          <w:sz w:val="28"/>
          <w:szCs w:val="28"/>
          <w14:ligatures w14:val="none"/>
        </w:rPr>
        <w:t>ries</w:t>
      </w:r>
      <w:r w:rsidR="00354533" w:rsidRPr="00350A7A">
        <w:rPr>
          <w:rFonts w:ascii="Arial" w:eastAsia="Times New Roman" w:hAnsi="Arial" w:cs="Arial"/>
          <w:kern w:val="0"/>
          <w:sz w:val="28"/>
          <w:szCs w:val="28"/>
          <w14:ligatures w14:val="none"/>
        </w:rPr>
        <w:t>.</w:t>
      </w:r>
    </w:p>
    <w:p w14:paraId="4EEB7F75" w14:textId="2D130752" w:rsidR="003F2F6A" w:rsidRPr="003F2F6A" w:rsidRDefault="003F2F6A" w:rsidP="003F2F6A">
      <w:pPr>
        <w:pStyle w:val="paragraph"/>
        <w:numPr>
          <w:ilvl w:val="0"/>
          <w:numId w:val="9"/>
        </w:numPr>
        <w:spacing w:after="0" w:afterAutospacing="0"/>
        <w:textAlignment w:val="baseline"/>
        <w:rPr>
          <w:rFonts w:ascii="Arial" w:hAnsi="Arial" w:cs="Arial"/>
          <w:color w:val="212121"/>
          <w:sz w:val="28"/>
          <w:szCs w:val="28"/>
        </w:rPr>
      </w:pPr>
      <w:r w:rsidRPr="00350A7A">
        <w:rPr>
          <w:rStyle w:val="normaltextrun"/>
          <w:rFonts w:ascii="Arial" w:eastAsiaTheme="majorEastAsia" w:hAnsi="Arial" w:cs="Arial"/>
          <w:color w:val="212121"/>
          <w:sz w:val="28"/>
          <w:szCs w:val="28"/>
        </w:rPr>
        <w:t xml:space="preserve">The constant increase in costs (labor, equipment, insurance, </w:t>
      </w:r>
      <w:proofErr w:type="spellStart"/>
      <w:r w:rsidRPr="00350A7A">
        <w:rPr>
          <w:rStyle w:val="normaltextrun"/>
          <w:rFonts w:ascii="Arial" w:eastAsiaTheme="majorEastAsia" w:hAnsi="Arial" w:cs="Arial"/>
          <w:color w:val="212121"/>
          <w:sz w:val="28"/>
          <w:szCs w:val="28"/>
        </w:rPr>
        <w:t>etc</w:t>
      </w:r>
      <w:proofErr w:type="spellEnd"/>
      <w:r w:rsidRPr="00350A7A">
        <w:rPr>
          <w:rStyle w:val="normaltextrun"/>
          <w:rFonts w:ascii="Arial" w:eastAsiaTheme="majorEastAsia" w:hAnsi="Arial" w:cs="Arial"/>
          <w:color w:val="212121"/>
          <w:sz w:val="28"/>
          <w:szCs w:val="28"/>
        </w:rPr>
        <w:t>) have made it difficult for contractors to re-invest in their businesses.</w:t>
      </w:r>
      <w:r w:rsidRPr="00350A7A">
        <w:rPr>
          <w:rStyle w:val="eop"/>
          <w:rFonts w:ascii="Arial" w:eastAsiaTheme="majorEastAsia" w:hAnsi="Arial" w:cs="Arial"/>
          <w:color w:val="212121"/>
          <w:sz w:val="28"/>
          <w:szCs w:val="28"/>
        </w:rPr>
        <w:t> </w:t>
      </w:r>
    </w:p>
    <w:p w14:paraId="4FDE38A4" w14:textId="52EB423B" w:rsidR="007726C0" w:rsidRPr="00350A7A" w:rsidRDefault="007726C0" w:rsidP="007726C0">
      <w:pPr>
        <w:pStyle w:val="paragraph"/>
        <w:numPr>
          <w:ilvl w:val="0"/>
          <w:numId w:val="9"/>
        </w:numPr>
        <w:spacing w:after="0" w:afterAutospacing="0"/>
        <w:textAlignment w:val="baseline"/>
        <w:rPr>
          <w:rStyle w:val="eop"/>
          <w:rFonts w:ascii="Arial" w:eastAsiaTheme="majorEastAsia" w:hAnsi="Arial" w:cs="Arial"/>
          <w:color w:val="212121"/>
          <w:sz w:val="28"/>
          <w:szCs w:val="28"/>
        </w:rPr>
      </w:pPr>
      <w:r w:rsidRPr="00350A7A">
        <w:rPr>
          <w:rStyle w:val="normaltextrun"/>
          <w:rFonts w:ascii="Arial" w:eastAsiaTheme="majorEastAsia" w:hAnsi="Arial" w:cs="Arial"/>
          <w:color w:val="212121"/>
          <w:sz w:val="28"/>
          <w:szCs w:val="28"/>
        </w:rPr>
        <w:t xml:space="preserve">The cost of equipment has </w:t>
      </w:r>
      <w:r w:rsidR="00350A7A">
        <w:rPr>
          <w:rStyle w:val="normaltextrun"/>
          <w:rFonts w:ascii="Arial" w:eastAsiaTheme="majorEastAsia" w:hAnsi="Arial" w:cs="Arial"/>
          <w:color w:val="212121"/>
          <w:sz w:val="28"/>
          <w:szCs w:val="28"/>
        </w:rPr>
        <w:t xml:space="preserve">increased </w:t>
      </w:r>
      <w:r w:rsidR="005227EC">
        <w:rPr>
          <w:rStyle w:val="normaltextrun"/>
          <w:rFonts w:ascii="Arial" w:eastAsiaTheme="majorEastAsia" w:hAnsi="Arial" w:cs="Arial"/>
          <w:color w:val="212121"/>
          <w:sz w:val="28"/>
          <w:szCs w:val="28"/>
        </w:rPr>
        <w:t xml:space="preserve">20% in the last three </w:t>
      </w:r>
      <w:r w:rsidR="00D90ED0">
        <w:rPr>
          <w:rStyle w:val="normaltextrun"/>
          <w:rFonts w:ascii="Arial" w:eastAsiaTheme="majorEastAsia" w:hAnsi="Arial" w:cs="Arial"/>
          <w:color w:val="212121"/>
          <w:sz w:val="28"/>
          <w:szCs w:val="28"/>
        </w:rPr>
        <w:t xml:space="preserve">or </w:t>
      </w:r>
      <w:r w:rsidR="005227EC">
        <w:rPr>
          <w:rStyle w:val="normaltextrun"/>
          <w:rFonts w:ascii="Arial" w:eastAsiaTheme="majorEastAsia" w:hAnsi="Arial" w:cs="Arial"/>
          <w:color w:val="212121"/>
          <w:sz w:val="28"/>
          <w:szCs w:val="28"/>
        </w:rPr>
        <w:t>four months (tariffs); 5</w:t>
      </w:r>
      <w:r w:rsidRPr="00350A7A">
        <w:rPr>
          <w:rStyle w:val="normaltextrun"/>
          <w:rFonts w:ascii="Arial" w:eastAsiaTheme="majorEastAsia" w:hAnsi="Arial" w:cs="Arial"/>
          <w:color w:val="212121"/>
          <w:sz w:val="28"/>
          <w:szCs w:val="28"/>
        </w:rPr>
        <w:t xml:space="preserve">0% in the last 5 years and </w:t>
      </w:r>
      <w:r w:rsidR="00871162">
        <w:rPr>
          <w:rStyle w:val="normaltextrun"/>
          <w:rFonts w:ascii="Arial" w:eastAsiaTheme="majorEastAsia" w:hAnsi="Arial" w:cs="Arial"/>
          <w:color w:val="212121"/>
          <w:sz w:val="28"/>
          <w:szCs w:val="28"/>
        </w:rPr>
        <w:t xml:space="preserve">100% since Tier 4 engines were mandated by Congress in 2014.  </w:t>
      </w:r>
      <w:r w:rsidR="00D42EDC">
        <w:rPr>
          <w:rStyle w:val="normaltextrun"/>
          <w:rFonts w:ascii="Arial" w:eastAsiaTheme="majorEastAsia" w:hAnsi="Arial" w:cs="Arial"/>
          <w:color w:val="212121"/>
          <w:sz w:val="28"/>
          <w:szCs w:val="28"/>
        </w:rPr>
        <w:t xml:space="preserve">LD 1733 </w:t>
      </w:r>
      <w:r w:rsidR="002B5FD1">
        <w:rPr>
          <w:rStyle w:val="normaltextrun"/>
          <w:rFonts w:ascii="Arial" w:eastAsiaTheme="majorEastAsia" w:hAnsi="Arial" w:cs="Arial"/>
          <w:color w:val="212121"/>
          <w:sz w:val="28"/>
          <w:szCs w:val="28"/>
        </w:rPr>
        <w:t xml:space="preserve">would provide stability to </w:t>
      </w:r>
      <w:r w:rsidRPr="00350A7A">
        <w:rPr>
          <w:rStyle w:val="normaltextrun"/>
          <w:rFonts w:ascii="Arial" w:eastAsiaTheme="majorEastAsia" w:hAnsi="Arial" w:cs="Arial"/>
          <w:color w:val="212121"/>
          <w:sz w:val="28"/>
          <w:szCs w:val="28"/>
        </w:rPr>
        <w:t>a business to be able to invest in a new piece of equipment</w:t>
      </w:r>
      <w:r w:rsidR="00AC53C8">
        <w:rPr>
          <w:rStyle w:val="normaltextrun"/>
          <w:rFonts w:ascii="Arial" w:eastAsiaTheme="majorEastAsia" w:hAnsi="Arial" w:cs="Arial"/>
          <w:color w:val="212121"/>
          <w:sz w:val="28"/>
          <w:szCs w:val="28"/>
        </w:rPr>
        <w:t xml:space="preserve"> that is environmentally friendly</w:t>
      </w:r>
      <w:r w:rsidRPr="00350A7A">
        <w:rPr>
          <w:rStyle w:val="eop"/>
          <w:rFonts w:ascii="Arial" w:eastAsiaTheme="majorEastAsia" w:hAnsi="Arial" w:cs="Arial"/>
          <w:color w:val="212121"/>
          <w:sz w:val="28"/>
          <w:szCs w:val="28"/>
        </w:rPr>
        <w:t> </w:t>
      </w:r>
    </w:p>
    <w:p w14:paraId="73D57340" w14:textId="77777777" w:rsidR="00350A7A" w:rsidRPr="00350A7A" w:rsidRDefault="007726C0" w:rsidP="00E7244B">
      <w:pPr>
        <w:pStyle w:val="paragraph"/>
        <w:numPr>
          <w:ilvl w:val="0"/>
          <w:numId w:val="9"/>
        </w:numPr>
        <w:textAlignment w:val="baseline"/>
        <w:rPr>
          <w:rStyle w:val="normaltextrun"/>
          <w:rFonts w:ascii="Arial" w:hAnsi="Arial" w:cs="Arial"/>
          <w:sz w:val="28"/>
          <w:szCs w:val="28"/>
        </w:rPr>
      </w:pPr>
      <w:r w:rsidRPr="00350A7A">
        <w:rPr>
          <w:rStyle w:val="normaltextrun"/>
          <w:rFonts w:ascii="Arial" w:eastAsiaTheme="majorEastAsia" w:hAnsi="Arial" w:cs="Arial"/>
          <w:color w:val="212121"/>
          <w:sz w:val="28"/>
          <w:szCs w:val="28"/>
        </w:rPr>
        <w:t>Interest rate volatility is creating insecurity with making investments in new equipment.  The bill would cap interest rates for capital equipment at 2% and would provide the ability to plan for investment in the future.</w:t>
      </w:r>
    </w:p>
    <w:p w14:paraId="16DB4477" w14:textId="2739EA12" w:rsidR="00354533" w:rsidRPr="00350A7A" w:rsidRDefault="00354533" w:rsidP="00E7244B">
      <w:pPr>
        <w:pStyle w:val="paragraph"/>
        <w:numPr>
          <w:ilvl w:val="0"/>
          <w:numId w:val="9"/>
        </w:numPr>
        <w:textAlignment w:val="baseline"/>
        <w:rPr>
          <w:rFonts w:ascii="Arial" w:hAnsi="Arial" w:cs="Arial"/>
          <w:sz w:val="28"/>
          <w:szCs w:val="28"/>
        </w:rPr>
      </w:pPr>
      <w:r w:rsidRPr="00350A7A">
        <w:rPr>
          <w:rFonts w:ascii="Arial" w:hAnsi="Arial" w:cs="Arial"/>
          <w:sz w:val="28"/>
          <w:szCs w:val="28"/>
        </w:rPr>
        <w:t>Improves job creation, retention, and productivity by providing small heritage businesses access to new or newer used harvesting equipment.</w:t>
      </w:r>
    </w:p>
    <w:p w14:paraId="5955BD9B" w14:textId="07271AD6" w:rsidR="00F535AF" w:rsidRPr="00554DCA" w:rsidRDefault="003715FF" w:rsidP="00554DCA">
      <w:pPr>
        <w:pStyle w:val="ListParagraph"/>
        <w:numPr>
          <w:ilvl w:val="0"/>
          <w:numId w:val="9"/>
        </w:numPr>
        <w:spacing w:before="100" w:beforeAutospacing="1" w:after="0" w:line="240" w:lineRule="auto"/>
        <w:textAlignment w:val="baseline"/>
        <w:rPr>
          <w:rFonts w:ascii="Arial" w:hAnsi="Arial" w:cs="Arial"/>
          <w:color w:val="212121"/>
          <w:sz w:val="28"/>
          <w:szCs w:val="28"/>
        </w:rPr>
      </w:pPr>
      <w:r w:rsidRPr="00350A7A">
        <w:rPr>
          <w:rFonts w:ascii="Arial" w:eastAsia="Times New Roman" w:hAnsi="Arial" w:cs="Arial"/>
          <w:kern w:val="0"/>
          <w:sz w:val="28"/>
          <w:szCs w:val="28"/>
          <w14:ligatures w14:val="none"/>
        </w:rPr>
        <w:t xml:space="preserve">Maine’s heritage industries need </w:t>
      </w:r>
      <w:r w:rsidR="00EB40D3" w:rsidRPr="00350A7A">
        <w:rPr>
          <w:rFonts w:ascii="Arial" w:eastAsia="Times New Roman" w:hAnsi="Arial" w:cs="Arial"/>
          <w:kern w:val="0"/>
          <w:sz w:val="28"/>
          <w:szCs w:val="28"/>
          <w14:ligatures w14:val="none"/>
        </w:rPr>
        <w:t xml:space="preserve">a </w:t>
      </w:r>
      <w:r w:rsidR="00FE59FD" w:rsidRPr="00350A7A">
        <w:rPr>
          <w:rFonts w:ascii="Arial" w:eastAsia="Times New Roman" w:hAnsi="Arial" w:cs="Arial"/>
          <w:kern w:val="0"/>
          <w:sz w:val="28"/>
          <w:szCs w:val="28"/>
          <w14:ligatures w14:val="none"/>
        </w:rPr>
        <w:t xml:space="preserve">lifeline to remain </w:t>
      </w:r>
      <w:r w:rsidR="0031721F" w:rsidRPr="00350A7A">
        <w:rPr>
          <w:rFonts w:ascii="Arial" w:eastAsia="Times New Roman" w:hAnsi="Arial" w:cs="Arial"/>
          <w:kern w:val="0"/>
          <w:sz w:val="28"/>
          <w:szCs w:val="28"/>
          <w14:ligatures w14:val="none"/>
        </w:rPr>
        <w:t xml:space="preserve">resilient and competitive </w:t>
      </w:r>
      <w:r w:rsidR="00FE0D33" w:rsidRPr="00350A7A">
        <w:rPr>
          <w:rFonts w:ascii="Arial" w:eastAsia="Times New Roman" w:hAnsi="Arial" w:cs="Arial"/>
          <w:kern w:val="0"/>
          <w:sz w:val="28"/>
          <w:szCs w:val="28"/>
          <w14:ligatures w14:val="none"/>
        </w:rPr>
        <w:t>in the drastically changing economy</w:t>
      </w:r>
      <w:r w:rsidR="005A55B9">
        <w:rPr>
          <w:rFonts w:ascii="Arial" w:eastAsia="Times New Roman" w:hAnsi="Arial" w:cs="Arial"/>
          <w:kern w:val="0"/>
          <w:sz w:val="28"/>
          <w:szCs w:val="28"/>
          <w14:ligatures w14:val="none"/>
        </w:rPr>
        <w:t>.</w:t>
      </w:r>
      <w:r w:rsidR="00F535AF" w:rsidRPr="00350A7A">
        <w:rPr>
          <w:rStyle w:val="normaltextrun"/>
          <w:rFonts w:ascii="Arial" w:eastAsiaTheme="majorEastAsia" w:hAnsi="Arial" w:cs="Arial"/>
          <w:color w:val="212121"/>
          <w:sz w:val="28"/>
          <w:szCs w:val="28"/>
        </w:rPr>
        <w:t>  </w:t>
      </w:r>
      <w:r w:rsidR="00F535AF" w:rsidRPr="00350A7A">
        <w:rPr>
          <w:rStyle w:val="eop"/>
          <w:rFonts w:ascii="Arial" w:eastAsiaTheme="majorEastAsia" w:hAnsi="Arial" w:cs="Arial"/>
          <w:color w:val="212121"/>
          <w:sz w:val="28"/>
          <w:szCs w:val="28"/>
        </w:rPr>
        <w:t> </w:t>
      </w:r>
    </w:p>
    <w:sectPr w:rsidR="00F535AF" w:rsidRPr="00554DCA" w:rsidSect="00554DCA">
      <w:pgSz w:w="12240" w:h="15840"/>
      <w:pgMar w:top="1080" w:right="1440" w:bottom="108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1E16DD"/>
    <w:multiLevelType w:val="hybridMultilevel"/>
    <w:tmpl w:val="B57250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6460D6"/>
    <w:multiLevelType w:val="multilevel"/>
    <w:tmpl w:val="7DCEDC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61466CE"/>
    <w:multiLevelType w:val="multilevel"/>
    <w:tmpl w:val="593E2D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7C954C0"/>
    <w:multiLevelType w:val="hybridMultilevel"/>
    <w:tmpl w:val="0BC614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E61225E"/>
    <w:multiLevelType w:val="multilevel"/>
    <w:tmpl w:val="3D8A35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88C4334"/>
    <w:multiLevelType w:val="multilevel"/>
    <w:tmpl w:val="EBC6CA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B620AEC"/>
    <w:multiLevelType w:val="multilevel"/>
    <w:tmpl w:val="4FC24B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66D7CE2"/>
    <w:multiLevelType w:val="multilevel"/>
    <w:tmpl w:val="780CC1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8F7725F"/>
    <w:multiLevelType w:val="multilevel"/>
    <w:tmpl w:val="FBA0D9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18438253">
    <w:abstractNumId w:val="2"/>
  </w:num>
  <w:num w:numId="2" w16cid:durableId="1901624870">
    <w:abstractNumId w:val="5"/>
  </w:num>
  <w:num w:numId="3" w16cid:durableId="1288507191">
    <w:abstractNumId w:val="6"/>
  </w:num>
  <w:num w:numId="4" w16cid:durableId="683093221">
    <w:abstractNumId w:val="7"/>
  </w:num>
  <w:num w:numId="5" w16cid:durableId="715356116">
    <w:abstractNumId w:val="8"/>
  </w:num>
  <w:num w:numId="6" w16cid:durableId="1374961281">
    <w:abstractNumId w:val="4"/>
  </w:num>
  <w:num w:numId="7" w16cid:durableId="2046639373">
    <w:abstractNumId w:val="1"/>
  </w:num>
  <w:num w:numId="8" w16cid:durableId="211699951">
    <w:abstractNumId w:val="3"/>
  </w:num>
  <w:num w:numId="9" w16cid:durableId="16073026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671E"/>
    <w:rsid w:val="000045BF"/>
    <w:rsid w:val="00044387"/>
    <w:rsid w:val="0004492F"/>
    <w:rsid w:val="00052D61"/>
    <w:rsid w:val="00060EAF"/>
    <w:rsid w:val="0006373F"/>
    <w:rsid w:val="000828D6"/>
    <w:rsid w:val="000B6E05"/>
    <w:rsid w:val="000E340A"/>
    <w:rsid w:val="000F42D5"/>
    <w:rsid w:val="0012689E"/>
    <w:rsid w:val="00141D29"/>
    <w:rsid w:val="0016671E"/>
    <w:rsid w:val="00186D36"/>
    <w:rsid w:val="00221006"/>
    <w:rsid w:val="002507CC"/>
    <w:rsid w:val="00257040"/>
    <w:rsid w:val="002732C2"/>
    <w:rsid w:val="002B5FD1"/>
    <w:rsid w:val="002B6B47"/>
    <w:rsid w:val="002C2152"/>
    <w:rsid w:val="0031721F"/>
    <w:rsid w:val="00350A7A"/>
    <w:rsid w:val="00354533"/>
    <w:rsid w:val="003715FF"/>
    <w:rsid w:val="00371D77"/>
    <w:rsid w:val="003774F7"/>
    <w:rsid w:val="003C32EB"/>
    <w:rsid w:val="003D5011"/>
    <w:rsid w:val="003F2F6A"/>
    <w:rsid w:val="00400D9A"/>
    <w:rsid w:val="00424D08"/>
    <w:rsid w:val="004807D0"/>
    <w:rsid w:val="004F6764"/>
    <w:rsid w:val="00501414"/>
    <w:rsid w:val="005227EC"/>
    <w:rsid w:val="00554DCA"/>
    <w:rsid w:val="005A55B9"/>
    <w:rsid w:val="006E7C6C"/>
    <w:rsid w:val="007726C0"/>
    <w:rsid w:val="007A39B6"/>
    <w:rsid w:val="007E103A"/>
    <w:rsid w:val="007E6698"/>
    <w:rsid w:val="00817C4F"/>
    <w:rsid w:val="008449D4"/>
    <w:rsid w:val="00871162"/>
    <w:rsid w:val="008B7ADE"/>
    <w:rsid w:val="008D65C5"/>
    <w:rsid w:val="00904AD6"/>
    <w:rsid w:val="00912DE9"/>
    <w:rsid w:val="00977744"/>
    <w:rsid w:val="009C7D77"/>
    <w:rsid w:val="00A176A3"/>
    <w:rsid w:val="00A201E8"/>
    <w:rsid w:val="00A60B65"/>
    <w:rsid w:val="00AB3597"/>
    <w:rsid w:val="00AC53C8"/>
    <w:rsid w:val="00AD2C94"/>
    <w:rsid w:val="00AF6FDD"/>
    <w:rsid w:val="00C2237D"/>
    <w:rsid w:val="00C52664"/>
    <w:rsid w:val="00C52E3A"/>
    <w:rsid w:val="00CD4930"/>
    <w:rsid w:val="00D42EDC"/>
    <w:rsid w:val="00D90ED0"/>
    <w:rsid w:val="00D97B1A"/>
    <w:rsid w:val="00DE23DE"/>
    <w:rsid w:val="00E61E5B"/>
    <w:rsid w:val="00E67E48"/>
    <w:rsid w:val="00EB40D3"/>
    <w:rsid w:val="00EB73F5"/>
    <w:rsid w:val="00F535AF"/>
    <w:rsid w:val="00FE0D33"/>
    <w:rsid w:val="00FE20B6"/>
    <w:rsid w:val="00FE5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5889B4"/>
  <w15:chartTrackingRefBased/>
  <w15:docId w15:val="{A528D058-4C97-E54B-9858-0101B32024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6671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6671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6671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6671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6671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6671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6671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6671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6671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6671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6671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16671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6671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6671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6671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6671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6671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6671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6671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6671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6671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6671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6671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6671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6671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6671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6671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6671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6671E"/>
    <w:rPr>
      <w:b/>
      <w:bCs/>
      <w:smallCaps/>
      <w:color w:val="0F4761" w:themeColor="accent1" w:themeShade="BF"/>
      <w:spacing w:val="5"/>
    </w:rPr>
  </w:style>
  <w:style w:type="character" w:styleId="Strong">
    <w:name w:val="Strong"/>
    <w:basedOn w:val="DefaultParagraphFont"/>
    <w:uiPriority w:val="22"/>
    <w:qFormat/>
    <w:rsid w:val="004807D0"/>
    <w:rPr>
      <w:b/>
      <w:bCs/>
    </w:rPr>
  </w:style>
  <w:style w:type="paragraph" w:customStyle="1" w:styleId="paragraph">
    <w:name w:val="paragraph"/>
    <w:basedOn w:val="Normal"/>
    <w:rsid w:val="00F535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character" w:customStyle="1" w:styleId="normaltextrun">
    <w:name w:val="normaltextrun"/>
    <w:basedOn w:val="DefaultParagraphFont"/>
    <w:rsid w:val="00F535AF"/>
  </w:style>
  <w:style w:type="character" w:customStyle="1" w:styleId="eop">
    <w:name w:val="eop"/>
    <w:basedOn w:val="DefaultParagraphFont"/>
    <w:rsid w:val="00F535AF"/>
  </w:style>
  <w:style w:type="paragraph" w:styleId="Revision">
    <w:name w:val="Revision"/>
    <w:hidden/>
    <w:uiPriority w:val="99"/>
    <w:semiHidden/>
    <w:rsid w:val="00E67E4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3960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292</Words>
  <Characters>1671</Characters>
  <Application>Microsoft Office Word</Application>
  <DocSecurity>0</DocSecurity>
  <Lines>13</Lines>
  <Paragraphs>3</Paragraphs>
  <ScaleCrop>false</ScaleCrop>
  <Company/>
  <LinksUpToDate>false</LinksUpToDate>
  <CharactersWithSpaces>1960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 Grant</dc:creator>
  <cp:keywords/>
  <dc:description/>
  <cp:lastModifiedBy>Ben Grant</cp:lastModifiedBy>
  <cp:revision>64</cp:revision>
  <dcterms:created xsi:type="dcterms:W3CDTF">2025-04-25T19:36:00Z</dcterms:created>
  <dcterms:modified xsi:type="dcterms:W3CDTF">2025-05-10T14:00:00Z</dcterms:modified>
</cp:coreProperties>
</file>