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BC967" w14:textId="77777777" w:rsidR="00952F96" w:rsidRPr="004B1401" w:rsidRDefault="00952F96" w:rsidP="00952F96">
      <w:pPr>
        <w:pStyle w:val="NoSpacing"/>
        <w:ind w:left="0" w:right="-144" w:firstLine="0"/>
        <w:rPr>
          <w:rFonts w:ascii="Times New Roman" w:hAnsi="Times New Roman"/>
          <w:bCs/>
          <w:sz w:val="24"/>
          <w:szCs w:val="24"/>
        </w:rPr>
      </w:pPr>
      <w:bookmarkStart w:id="0" w:name="_Hlk148955504"/>
      <w:bookmarkEnd w:id="0"/>
      <w:r w:rsidRPr="0068037A">
        <w:rPr>
          <w:rFonts w:ascii="Times New Roman" w:hAnsi="Times New Roman"/>
          <w:b/>
          <w:sz w:val="24"/>
          <w:szCs w:val="24"/>
        </w:rPr>
        <w:t>Commercial Vehicle Enforcement</w:t>
      </w:r>
      <w:r w:rsidRPr="45A52CF0">
        <w:rPr>
          <w:rFonts w:ascii="Times New Roman" w:hAnsi="Times New Roman"/>
          <w:sz w:val="24"/>
          <w:szCs w:val="24"/>
        </w:rPr>
        <w:t xml:space="preserve"> </w:t>
      </w:r>
    </w:p>
    <w:p w14:paraId="1A2A3589" w14:textId="77777777" w:rsidR="00952F96" w:rsidRPr="00B30EB0" w:rsidRDefault="00952F96" w:rsidP="00952F96">
      <w:pPr>
        <w:pStyle w:val="NoSpacing"/>
        <w:ind w:left="0" w:right="-144" w:firstLine="0"/>
        <w:rPr>
          <w:rFonts w:ascii="Times New Roman" w:hAnsi="Times New Roman"/>
          <w:bCs/>
          <w:sz w:val="24"/>
          <w:szCs w:val="24"/>
        </w:rPr>
      </w:pPr>
    </w:p>
    <w:p w14:paraId="60547653" w14:textId="77777777" w:rsidR="00952F96" w:rsidRPr="00BE37D9" w:rsidRDefault="00952F96" w:rsidP="00952F96">
      <w:pPr>
        <w:pStyle w:val="NoSpacing"/>
        <w:ind w:left="0" w:right="-144" w:firstLine="0"/>
        <w:rPr>
          <w:rFonts w:ascii="Times New Roman" w:hAnsi="Times New Roman"/>
          <w:b/>
          <w:bCs/>
          <w:sz w:val="24"/>
          <w:szCs w:val="24"/>
          <w:u w:val="single"/>
        </w:rPr>
      </w:pPr>
      <w:r w:rsidRPr="00BE37D9">
        <w:rPr>
          <w:rFonts w:ascii="Times New Roman" w:hAnsi="Times New Roman"/>
          <w:b/>
          <w:bCs/>
          <w:sz w:val="24"/>
          <w:szCs w:val="24"/>
          <w:u w:val="single"/>
        </w:rPr>
        <w:t xml:space="preserve">NORTHEAST SECTOR: </w:t>
      </w:r>
    </w:p>
    <w:p w14:paraId="234C38C7" w14:textId="77777777" w:rsidR="00952F96" w:rsidRPr="00B30EB0" w:rsidRDefault="00952F96" w:rsidP="00952F96">
      <w:pPr>
        <w:pStyle w:val="NoSpacing"/>
        <w:ind w:left="0" w:right="-144" w:firstLine="0"/>
        <w:rPr>
          <w:rFonts w:ascii="Times New Roman" w:hAnsi="Times New Roman"/>
          <w:noProof/>
          <w:sz w:val="24"/>
          <w:szCs w:val="24"/>
        </w:rPr>
      </w:pPr>
    </w:p>
    <w:p w14:paraId="1145B56C" w14:textId="77777777" w:rsidR="003E7683" w:rsidRDefault="00952F96" w:rsidP="002C353C">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3EB0550B" w14:textId="77777777" w:rsidR="00AE2341" w:rsidRDefault="00AE2341" w:rsidP="00921809">
      <w:pPr>
        <w:pStyle w:val="ListParagraph"/>
        <w:numPr>
          <w:ilvl w:val="0"/>
          <w:numId w:val="5"/>
        </w:numPr>
        <w:ind w:left="0" w:right="-144" w:firstLine="0"/>
        <w:rPr>
          <w:rFonts w:ascii="Times New Roman" w:hAnsi="Times New Roman" w:cs="Times New Roman"/>
          <w:sz w:val="24"/>
          <w:szCs w:val="24"/>
        </w:rPr>
      </w:pPr>
      <w:r w:rsidRPr="00E45527">
        <w:rPr>
          <w:rFonts w:ascii="Times New Roman" w:hAnsi="Times New Roman" w:cs="Times New Roman"/>
          <w:sz w:val="24"/>
          <w:szCs w:val="24"/>
        </w:rPr>
        <w:t>07/</w:t>
      </w:r>
      <w:r>
        <w:rPr>
          <w:rFonts w:ascii="Times New Roman" w:hAnsi="Times New Roman" w:cs="Times New Roman"/>
          <w:sz w:val="24"/>
          <w:szCs w:val="24"/>
        </w:rPr>
        <w:t>29</w:t>
      </w:r>
      <w:r w:rsidRPr="00E45527">
        <w:rPr>
          <w:rFonts w:ascii="Times New Roman" w:hAnsi="Times New Roman" w:cs="Times New Roman"/>
          <w:sz w:val="24"/>
          <w:szCs w:val="24"/>
        </w:rPr>
        <w:t xml:space="preserve"> I-91 </w:t>
      </w:r>
      <w:r>
        <w:rPr>
          <w:rFonts w:ascii="Times New Roman" w:hAnsi="Times New Roman" w:cs="Times New Roman"/>
          <w:sz w:val="24"/>
          <w:szCs w:val="24"/>
        </w:rPr>
        <w:t>Coventry</w:t>
      </w:r>
      <w:r w:rsidRPr="00E45527">
        <w:rPr>
          <w:rFonts w:ascii="Times New Roman" w:hAnsi="Times New Roman" w:cs="Times New Roman"/>
          <w:sz w:val="24"/>
          <w:szCs w:val="24"/>
        </w:rPr>
        <w:t xml:space="preserve"> </w:t>
      </w:r>
      <w:r>
        <w:rPr>
          <w:rFonts w:ascii="Times New Roman" w:hAnsi="Times New Roman" w:cs="Times New Roman"/>
          <w:sz w:val="24"/>
          <w:szCs w:val="24"/>
        </w:rPr>
        <w:t>N</w:t>
      </w:r>
      <w:r w:rsidRPr="00E45527">
        <w:rPr>
          <w:rFonts w:ascii="Times New Roman" w:hAnsi="Times New Roman" w:cs="Times New Roman"/>
          <w:sz w:val="24"/>
          <w:szCs w:val="24"/>
        </w:rPr>
        <w:t xml:space="preserve">b Rest Area, </w:t>
      </w:r>
      <w:r>
        <w:rPr>
          <w:rFonts w:ascii="Times New Roman" w:hAnsi="Times New Roman" w:cs="Times New Roman"/>
          <w:sz w:val="24"/>
          <w:szCs w:val="24"/>
        </w:rPr>
        <w:t>3</w:t>
      </w:r>
      <w:r w:rsidRPr="00E45527">
        <w:rPr>
          <w:rFonts w:ascii="Times New Roman" w:hAnsi="Times New Roman" w:cs="Times New Roman"/>
          <w:sz w:val="24"/>
          <w:szCs w:val="24"/>
        </w:rPr>
        <w:t xml:space="preserve"> Inspectors screened </w:t>
      </w:r>
      <w:r>
        <w:rPr>
          <w:rFonts w:ascii="Times New Roman" w:hAnsi="Times New Roman" w:cs="Times New Roman"/>
          <w:sz w:val="24"/>
          <w:szCs w:val="24"/>
        </w:rPr>
        <w:t>112</w:t>
      </w:r>
      <w:r w:rsidRPr="00E45527">
        <w:rPr>
          <w:rFonts w:ascii="Times New Roman" w:hAnsi="Times New Roman" w:cs="Times New Roman"/>
          <w:sz w:val="24"/>
          <w:szCs w:val="24"/>
        </w:rPr>
        <w:t xml:space="preserve"> vehicles. 1</w:t>
      </w:r>
      <w:r>
        <w:rPr>
          <w:rFonts w:ascii="Times New Roman" w:hAnsi="Times New Roman" w:cs="Times New Roman"/>
          <w:sz w:val="24"/>
          <w:szCs w:val="24"/>
        </w:rPr>
        <w:t>3</w:t>
      </w:r>
      <w:r w:rsidRPr="00E45527">
        <w:rPr>
          <w:rFonts w:ascii="Times New Roman" w:hAnsi="Times New Roman" w:cs="Times New Roman"/>
          <w:sz w:val="24"/>
          <w:szCs w:val="24"/>
        </w:rPr>
        <w:t xml:space="preserve"> inspections were completed which resulted in </w:t>
      </w:r>
      <w:r>
        <w:rPr>
          <w:rFonts w:ascii="Times New Roman" w:hAnsi="Times New Roman" w:cs="Times New Roman"/>
          <w:sz w:val="24"/>
          <w:szCs w:val="24"/>
        </w:rPr>
        <w:t>19</w:t>
      </w:r>
      <w:r w:rsidRPr="00E45527">
        <w:rPr>
          <w:rFonts w:ascii="Times New Roman" w:hAnsi="Times New Roman" w:cs="Times New Roman"/>
          <w:sz w:val="24"/>
          <w:szCs w:val="24"/>
        </w:rPr>
        <w:t xml:space="preserve"> vehicle violations (</w:t>
      </w:r>
      <w:r>
        <w:rPr>
          <w:rFonts w:ascii="Times New Roman" w:hAnsi="Times New Roman" w:cs="Times New Roman"/>
          <w:sz w:val="24"/>
          <w:szCs w:val="24"/>
        </w:rPr>
        <w:t>3</w:t>
      </w:r>
      <w:r w:rsidRPr="00E45527">
        <w:rPr>
          <w:rFonts w:ascii="Times New Roman" w:hAnsi="Times New Roman" w:cs="Times New Roman"/>
          <w:sz w:val="24"/>
          <w:szCs w:val="24"/>
        </w:rPr>
        <w:t xml:space="preserve"> out of service) and </w:t>
      </w:r>
      <w:r>
        <w:rPr>
          <w:rFonts w:ascii="Times New Roman" w:hAnsi="Times New Roman" w:cs="Times New Roman"/>
          <w:sz w:val="24"/>
          <w:szCs w:val="24"/>
        </w:rPr>
        <w:t>9</w:t>
      </w:r>
      <w:r w:rsidRPr="00E45527">
        <w:rPr>
          <w:rFonts w:ascii="Times New Roman" w:hAnsi="Times New Roman" w:cs="Times New Roman"/>
          <w:sz w:val="24"/>
          <w:szCs w:val="24"/>
        </w:rPr>
        <w:t xml:space="preserve"> driver violations (</w:t>
      </w:r>
      <w:r>
        <w:rPr>
          <w:rFonts w:ascii="Times New Roman" w:hAnsi="Times New Roman" w:cs="Times New Roman"/>
          <w:sz w:val="24"/>
          <w:szCs w:val="24"/>
        </w:rPr>
        <w:t>2</w:t>
      </w:r>
      <w:r w:rsidRPr="00E45527">
        <w:rPr>
          <w:rFonts w:ascii="Times New Roman" w:hAnsi="Times New Roman" w:cs="Times New Roman"/>
          <w:sz w:val="24"/>
          <w:szCs w:val="24"/>
        </w:rPr>
        <w:t xml:space="preserve"> out of service).</w:t>
      </w:r>
    </w:p>
    <w:p w14:paraId="0DBB67CF" w14:textId="77777777" w:rsidR="00AE2341" w:rsidRPr="004C731E" w:rsidRDefault="00AE2341" w:rsidP="00921809">
      <w:pPr>
        <w:pStyle w:val="ListParagraph"/>
        <w:numPr>
          <w:ilvl w:val="0"/>
          <w:numId w:val="5"/>
        </w:numPr>
        <w:ind w:left="0" w:right="-144" w:firstLine="0"/>
        <w:rPr>
          <w:rFonts w:ascii="Times New Roman" w:hAnsi="Times New Roman" w:cs="Times New Roman"/>
          <w:sz w:val="24"/>
          <w:szCs w:val="24"/>
        </w:rPr>
      </w:pPr>
      <w:r w:rsidRPr="00E45527">
        <w:rPr>
          <w:rFonts w:ascii="Times New Roman" w:hAnsi="Times New Roman" w:cs="Times New Roman"/>
          <w:sz w:val="24"/>
          <w:szCs w:val="24"/>
        </w:rPr>
        <w:t>07/</w:t>
      </w:r>
      <w:r>
        <w:rPr>
          <w:rFonts w:ascii="Times New Roman" w:hAnsi="Times New Roman" w:cs="Times New Roman"/>
          <w:sz w:val="24"/>
          <w:szCs w:val="24"/>
        </w:rPr>
        <w:t>31</w:t>
      </w:r>
      <w:r w:rsidRPr="00E45527">
        <w:rPr>
          <w:rFonts w:ascii="Times New Roman" w:hAnsi="Times New Roman" w:cs="Times New Roman"/>
          <w:sz w:val="24"/>
          <w:szCs w:val="24"/>
        </w:rPr>
        <w:t xml:space="preserve"> I-9</w:t>
      </w:r>
      <w:r>
        <w:rPr>
          <w:rFonts w:ascii="Times New Roman" w:hAnsi="Times New Roman" w:cs="Times New Roman"/>
          <w:sz w:val="24"/>
          <w:szCs w:val="24"/>
        </w:rPr>
        <w:t>3</w:t>
      </w:r>
      <w:r w:rsidRPr="00E45527">
        <w:rPr>
          <w:rFonts w:ascii="Times New Roman" w:hAnsi="Times New Roman" w:cs="Times New Roman"/>
          <w:sz w:val="24"/>
          <w:szCs w:val="24"/>
        </w:rPr>
        <w:t xml:space="preserve"> </w:t>
      </w:r>
      <w:r>
        <w:rPr>
          <w:rFonts w:ascii="Times New Roman" w:hAnsi="Times New Roman" w:cs="Times New Roman"/>
          <w:sz w:val="24"/>
          <w:szCs w:val="24"/>
        </w:rPr>
        <w:t>Waterford Welcome Center</w:t>
      </w:r>
      <w:r w:rsidRPr="00E45527">
        <w:rPr>
          <w:rFonts w:ascii="Times New Roman" w:hAnsi="Times New Roman" w:cs="Times New Roman"/>
          <w:sz w:val="24"/>
          <w:szCs w:val="24"/>
        </w:rPr>
        <w:t xml:space="preserve">, </w:t>
      </w:r>
      <w:r>
        <w:rPr>
          <w:rFonts w:ascii="Times New Roman" w:hAnsi="Times New Roman" w:cs="Times New Roman"/>
          <w:sz w:val="24"/>
          <w:szCs w:val="24"/>
        </w:rPr>
        <w:t>5</w:t>
      </w:r>
      <w:r w:rsidRPr="00E45527">
        <w:rPr>
          <w:rFonts w:ascii="Times New Roman" w:hAnsi="Times New Roman" w:cs="Times New Roman"/>
          <w:sz w:val="24"/>
          <w:szCs w:val="24"/>
        </w:rPr>
        <w:t xml:space="preserve"> Inspectors screened </w:t>
      </w:r>
      <w:r>
        <w:rPr>
          <w:rFonts w:ascii="Times New Roman" w:hAnsi="Times New Roman" w:cs="Times New Roman"/>
          <w:sz w:val="24"/>
          <w:szCs w:val="24"/>
        </w:rPr>
        <w:t>182</w:t>
      </w:r>
      <w:r w:rsidRPr="00E45527">
        <w:rPr>
          <w:rFonts w:ascii="Times New Roman" w:hAnsi="Times New Roman" w:cs="Times New Roman"/>
          <w:sz w:val="24"/>
          <w:szCs w:val="24"/>
        </w:rPr>
        <w:t xml:space="preserve"> vehicles. </w:t>
      </w:r>
      <w:r>
        <w:rPr>
          <w:rFonts w:ascii="Times New Roman" w:hAnsi="Times New Roman" w:cs="Times New Roman"/>
          <w:sz w:val="24"/>
          <w:szCs w:val="24"/>
        </w:rPr>
        <w:t>22</w:t>
      </w:r>
      <w:r w:rsidRPr="00E45527">
        <w:rPr>
          <w:rFonts w:ascii="Times New Roman" w:hAnsi="Times New Roman" w:cs="Times New Roman"/>
          <w:sz w:val="24"/>
          <w:szCs w:val="24"/>
        </w:rPr>
        <w:t xml:space="preserve"> inspections were completed which resulted in </w:t>
      </w:r>
      <w:r>
        <w:rPr>
          <w:rFonts w:ascii="Times New Roman" w:hAnsi="Times New Roman" w:cs="Times New Roman"/>
          <w:sz w:val="24"/>
          <w:szCs w:val="24"/>
        </w:rPr>
        <w:t>62</w:t>
      </w:r>
      <w:r w:rsidRPr="00E45527">
        <w:rPr>
          <w:rFonts w:ascii="Times New Roman" w:hAnsi="Times New Roman" w:cs="Times New Roman"/>
          <w:sz w:val="24"/>
          <w:szCs w:val="24"/>
        </w:rPr>
        <w:t xml:space="preserve"> vehicle violations (</w:t>
      </w:r>
      <w:r>
        <w:rPr>
          <w:rFonts w:ascii="Times New Roman" w:hAnsi="Times New Roman" w:cs="Times New Roman"/>
          <w:sz w:val="24"/>
          <w:szCs w:val="24"/>
        </w:rPr>
        <w:t>6</w:t>
      </w:r>
      <w:r w:rsidRPr="00E45527">
        <w:rPr>
          <w:rFonts w:ascii="Times New Roman" w:hAnsi="Times New Roman" w:cs="Times New Roman"/>
          <w:sz w:val="24"/>
          <w:szCs w:val="24"/>
        </w:rPr>
        <w:t xml:space="preserve"> out of service) and </w:t>
      </w:r>
      <w:r>
        <w:rPr>
          <w:rFonts w:ascii="Times New Roman" w:hAnsi="Times New Roman" w:cs="Times New Roman"/>
          <w:sz w:val="24"/>
          <w:szCs w:val="24"/>
        </w:rPr>
        <w:t>11</w:t>
      </w:r>
      <w:r w:rsidRPr="00E45527">
        <w:rPr>
          <w:rFonts w:ascii="Times New Roman" w:hAnsi="Times New Roman" w:cs="Times New Roman"/>
          <w:sz w:val="24"/>
          <w:szCs w:val="24"/>
        </w:rPr>
        <w:t xml:space="preserve"> driver violations (</w:t>
      </w:r>
      <w:r>
        <w:rPr>
          <w:rFonts w:ascii="Times New Roman" w:hAnsi="Times New Roman" w:cs="Times New Roman"/>
          <w:sz w:val="24"/>
          <w:szCs w:val="24"/>
        </w:rPr>
        <w:t>4</w:t>
      </w:r>
      <w:r w:rsidRPr="00E45527">
        <w:rPr>
          <w:rFonts w:ascii="Times New Roman" w:hAnsi="Times New Roman" w:cs="Times New Roman"/>
          <w:sz w:val="24"/>
          <w:szCs w:val="24"/>
        </w:rPr>
        <w:t xml:space="preserve"> out of service).</w:t>
      </w:r>
    </w:p>
    <w:p w14:paraId="311499B9" w14:textId="1999297A" w:rsidR="00952F96" w:rsidRPr="006E4D69" w:rsidRDefault="00952F96" w:rsidP="002C353C">
      <w:pPr>
        <w:pStyle w:val="ListParagraph"/>
        <w:ind w:left="0" w:right="-144" w:firstLine="0"/>
        <w:rPr>
          <w:rFonts w:ascii="Times New Roman" w:hAnsi="Times New Roman" w:cs="Times New Roman"/>
          <w:sz w:val="24"/>
          <w:szCs w:val="24"/>
        </w:rPr>
      </w:pPr>
    </w:p>
    <w:p w14:paraId="7E5A0E31" w14:textId="0C1EB605" w:rsidR="00952F96" w:rsidRDefault="00952F96" w:rsidP="00952F96">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E35350">
        <w:rPr>
          <w:rFonts w:ascii="Times New Roman" w:hAnsi="Times New Roman" w:cs="Times New Roman"/>
          <w:sz w:val="24"/>
          <w:szCs w:val="24"/>
        </w:rPr>
        <w:t xml:space="preserve"> </w:t>
      </w:r>
    </w:p>
    <w:p w14:paraId="12239495" w14:textId="7059A08B" w:rsidR="00E514C3" w:rsidRDefault="00E514C3" w:rsidP="005B6249">
      <w:pPr>
        <w:pStyle w:val="ListParagraph"/>
        <w:tabs>
          <w:tab w:val="left" w:pos="360"/>
        </w:tabs>
        <w:ind w:left="0" w:firstLine="0"/>
        <w:rPr>
          <w:rFonts w:ascii="Times New Roman" w:hAnsi="Times New Roman" w:cs="Times New Roman"/>
          <w:sz w:val="24"/>
          <w:szCs w:val="24"/>
        </w:rPr>
      </w:pPr>
    </w:p>
    <w:p w14:paraId="642CABC4" w14:textId="77777777" w:rsidR="00053D47" w:rsidRDefault="00053D47" w:rsidP="00A71BAE">
      <w:pPr>
        <w:pStyle w:val="ListParagraph"/>
        <w:ind w:left="0" w:firstLine="0"/>
        <w:rPr>
          <w:rFonts w:ascii="Times New Roman" w:hAnsi="Times New Roman" w:cs="Times New Roman"/>
          <w:sz w:val="24"/>
          <w:szCs w:val="24"/>
        </w:rPr>
      </w:pPr>
    </w:p>
    <w:p w14:paraId="12B71830" w14:textId="77777777" w:rsidR="00554AA0" w:rsidRPr="00554AA0" w:rsidRDefault="00554AA0" w:rsidP="00554AA0">
      <w:pPr>
        <w:pStyle w:val="ListParagraph"/>
        <w:ind w:left="0" w:firstLine="0"/>
        <w:rPr>
          <w:rFonts w:ascii="Times New Roman" w:hAnsi="Times New Roman" w:cs="Times New Roman"/>
          <w:sz w:val="24"/>
          <w:szCs w:val="24"/>
        </w:rPr>
      </w:pPr>
    </w:p>
    <w:p w14:paraId="49109380" w14:textId="77777777" w:rsidR="00952F96" w:rsidRDefault="00952F96" w:rsidP="00952F96">
      <w:pPr>
        <w:pStyle w:val="ListParagraph"/>
        <w:ind w:left="0" w:right="-144" w:firstLine="0"/>
        <w:rPr>
          <w:rFonts w:ascii="Times New Roman" w:hAnsi="Times New Roman" w:cs="Times New Roman"/>
          <w:sz w:val="24"/>
          <w:szCs w:val="24"/>
        </w:rPr>
      </w:pPr>
      <w:r w:rsidRPr="3C52CC2F">
        <w:rPr>
          <w:rFonts w:ascii="Times New Roman" w:hAnsi="Times New Roman" w:cs="Times New Roman"/>
          <w:sz w:val="24"/>
          <w:szCs w:val="24"/>
        </w:rPr>
        <w:t>Notables:</w:t>
      </w:r>
    </w:p>
    <w:p w14:paraId="098C7C1A" w14:textId="43B946CF" w:rsidR="00A71BAE" w:rsidRDefault="00A71BAE" w:rsidP="00921809">
      <w:pPr>
        <w:pStyle w:val="ListParagraph"/>
        <w:numPr>
          <w:ilvl w:val="0"/>
          <w:numId w:val="7"/>
        </w:numPr>
        <w:tabs>
          <w:tab w:val="left" w:pos="540"/>
        </w:tabs>
        <w:ind w:left="0" w:right="-144" w:firstLine="0"/>
        <w:rPr>
          <w:rFonts w:ascii="Times New Roman" w:hAnsi="Times New Roman" w:cs="Times New Roman"/>
          <w:sz w:val="24"/>
          <w:szCs w:val="24"/>
        </w:rPr>
      </w:pPr>
      <w:r>
        <w:rPr>
          <w:rFonts w:ascii="Times New Roman" w:hAnsi="Times New Roman" w:cs="Times New Roman"/>
          <w:sz w:val="24"/>
          <w:szCs w:val="24"/>
        </w:rPr>
        <w:t>07/28 I89, Sgt placed a commercial motor vehicle out of service for having a flat tire.</w:t>
      </w:r>
    </w:p>
    <w:p w14:paraId="3C6F95BE" w14:textId="41F8009A" w:rsidR="0067782A" w:rsidRDefault="000B1936" w:rsidP="00921809">
      <w:pPr>
        <w:pStyle w:val="ListParagraph"/>
        <w:numPr>
          <w:ilvl w:val="0"/>
          <w:numId w:val="7"/>
        </w:numPr>
        <w:tabs>
          <w:tab w:val="left" w:pos="540"/>
        </w:tabs>
        <w:ind w:left="0" w:right="-144" w:firstLine="0"/>
        <w:rPr>
          <w:rFonts w:ascii="Times New Roman" w:hAnsi="Times New Roman" w:cs="Times New Roman"/>
          <w:sz w:val="24"/>
          <w:szCs w:val="24"/>
        </w:rPr>
      </w:pPr>
      <w:r>
        <w:rPr>
          <w:rFonts w:ascii="Times New Roman" w:hAnsi="Times New Roman" w:cs="Times New Roman"/>
          <w:sz w:val="24"/>
          <w:szCs w:val="24"/>
        </w:rPr>
        <w:t xml:space="preserve">07/29 I91 Coventry, </w:t>
      </w:r>
      <w:proofErr w:type="gramStart"/>
      <w:r>
        <w:rPr>
          <w:rFonts w:ascii="Times New Roman" w:hAnsi="Times New Roman" w:cs="Times New Roman"/>
          <w:sz w:val="24"/>
          <w:szCs w:val="24"/>
        </w:rPr>
        <w:t>Sgt</w:t>
      </w:r>
      <w:proofErr w:type="gramEnd"/>
      <w:r>
        <w:rPr>
          <w:rFonts w:ascii="Times New Roman" w:hAnsi="Times New Roman" w:cs="Times New Roman"/>
          <w:sz w:val="24"/>
          <w:szCs w:val="24"/>
        </w:rPr>
        <w:t xml:space="preserve"> stopped a commercial motor vehicle which failed to stop at the safety checkpoint. The carrier was found to not have a USDOT registration number, the driver did not </w:t>
      </w:r>
      <w:r w:rsidR="00966495">
        <w:rPr>
          <w:rFonts w:ascii="Times New Roman" w:hAnsi="Times New Roman" w:cs="Times New Roman"/>
          <w:sz w:val="24"/>
          <w:szCs w:val="24"/>
        </w:rPr>
        <w:t>possess</w:t>
      </w:r>
      <w:r>
        <w:rPr>
          <w:rFonts w:ascii="Times New Roman" w:hAnsi="Times New Roman" w:cs="Times New Roman"/>
          <w:sz w:val="24"/>
          <w:szCs w:val="24"/>
        </w:rPr>
        <w:t xml:space="preserve"> a class A CDL</w:t>
      </w:r>
      <w:r w:rsidR="00966495">
        <w:rPr>
          <w:rFonts w:ascii="Times New Roman" w:hAnsi="Times New Roman" w:cs="Times New Roman"/>
          <w:sz w:val="24"/>
          <w:szCs w:val="24"/>
        </w:rPr>
        <w:t>,</w:t>
      </w:r>
      <w:r w:rsidR="004667F0">
        <w:rPr>
          <w:rFonts w:ascii="Times New Roman" w:hAnsi="Times New Roman" w:cs="Times New Roman"/>
          <w:sz w:val="24"/>
          <w:szCs w:val="24"/>
        </w:rPr>
        <w:t xml:space="preserve"> no</w:t>
      </w:r>
      <w:r w:rsidR="00966495">
        <w:rPr>
          <w:rFonts w:ascii="Times New Roman" w:hAnsi="Times New Roman" w:cs="Times New Roman"/>
          <w:sz w:val="24"/>
          <w:szCs w:val="24"/>
        </w:rPr>
        <w:t xml:space="preserve">r </w:t>
      </w:r>
      <w:r w:rsidR="004667F0">
        <w:rPr>
          <w:rFonts w:ascii="Times New Roman" w:hAnsi="Times New Roman" w:cs="Times New Roman"/>
          <w:sz w:val="24"/>
          <w:szCs w:val="24"/>
        </w:rPr>
        <w:t xml:space="preserve">did they have a medical card. The vehicle combination was placed out of service for inoperable required lights and </w:t>
      </w:r>
      <w:r w:rsidR="00966495">
        <w:rPr>
          <w:rFonts w:ascii="Times New Roman" w:hAnsi="Times New Roman" w:cs="Times New Roman"/>
          <w:sz w:val="24"/>
          <w:szCs w:val="24"/>
        </w:rPr>
        <w:t xml:space="preserve">for a defective emergency breakaway cable. </w:t>
      </w:r>
      <w:r w:rsidR="00435967">
        <w:rPr>
          <w:rFonts w:ascii="Times New Roman" w:hAnsi="Times New Roman" w:cs="Times New Roman"/>
          <w:sz w:val="24"/>
          <w:szCs w:val="24"/>
        </w:rPr>
        <w:t>The driver was issued a VCVC for not stopping at the safety checkpoint.</w:t>
      </w:r>
    </w:p>
    <w:p w14:paraId="1E61674D" w14:textId="485AA407" w:rsidR="00435967" w:rsidRDefault="000165D4" w:rsidP="00921809">
      <w:pPr>
        <w:pStyle w:val="ListParagraph"/>
        <w:numPr>
          <w:ilvl w:val="0"/>
          <w:numId w:val="7"/>
        </w:numPr>
        <w:tabs>
          <w:tab w:val="left" w:pos="540"/>
        </w:tabs>
        <w:ind w:left="0" w:right="-144" w:firstLine="0"/>
        <w:rPr>
          <w:rFonts w:ascii="Times New Roman" w:hAnsi="Times New Roman" w:cs="Times New Roman"/>
          <w:sz w:val="24"/>
          <w:szCs w:val="24"/>
        </w:rPr>
      </w:pPr>
      <w:r>
        <w:rPr>
          <w:rFonts w:ascii="Times New Roman" w:hAnsi="Times New Roman" w:cs="Times New Roman"/>
          <w:sz w:val="24"/>
          <w:szCs w:val="24"/>
        </w:rPr>
        <w:t>07/30 Newport, Sgt placed the driver of a commercial motor vehicle out of service for having an improper self-certification on their medical card.</w:t>
      </w:r>
    </w:p>
    <w:p w14:paraId="4FC215AE" w14:textId="512357A5" w:rsidR="000165D4" w:rsidRDefault="00CA365C" w:rsidP="00921809">
      <w:pPr>
        <w:pStyle w:val="ListParagraph"/>
        <w:numPr>
          <w:ilvl w:val="0"/>
          <w:numId w:val="7"/>
        </w:numPr>
        <w:tabs>
          <w:tab w:val="left" w:pos="540"/>
        </w:tabs>
        <w:ind w:left="0" w:right="-144" w:firstLine="0"/>
        <w:rPr>
          <w:rFonts w:ascii="Times New Roman" w:hAnsi="Times New Roman" w:cs="Times New Roman"/>
          <w:sz w:val="24"/>
          <w:szCs w:val="24"/>
        </w:rPr>
      </w:pPr>
      <w:r>
        <w:rPr>
          <w:rFonts w:ascii="Times New Roman" w:hAnsi="Times New Roman" w:cs="Times New Roman"/>
          <w:sz w:val="24"/>
          <w:szCs w:val="24"/>
        </w:rPr>
        <w:t xml:space="preserve">07/30 </w:t>
      </w:r>
      <w:proofErr w:type="gramStart"/>
      <w:r>
        <w:rPr>
          <w:rFonts w:ascii="Times New Roman" w:hAnsi="Times New Roman" w:cs="Times New Roman"/>
          <w:sz w:val="24"/>
          <w:szCs w:val="24"/>
        </w:rPr>
        <w:t>Newport,</w:t>
      </w:r>
      <w:proofErr w:type="gramEnd"/>
      <w:r>
        <w:rPr>
          <w:rFonts w:ascii="Times New Roman" w:hAnsi="Times New Roman" w:cs="Times New Roman"/>
          <w:sz w:val="24"/>
          <w:szCs w:val="24"/>
        </w:rPr>
        <w:t xml:space="preserve"> Sgt assisted the Newport Police Department with a traffic stop involving a commercial motor vehicle and a</w:t>
      </w:r>
      <w:r w:rsidR="00843C9E">
        <w:rPr>
          <w:rFonts w:ascii="Times New Roman" w:hAnsi="Times New Roman" w:cs="Times New Roman"/>
          <w:sz w:val="24"/>
          <w:szCs w:val="24"/>
        </w:rPr>
        <w:t>n improperly licensed driver. The vehicle was also found to be overweight. The driver was placed out of service and the carrier was issued a VCVC for the overweight violation.</w:t>
      </w:r>
    </w:p>
    <w:p w14:paraId="2BFCB63D" w14:textId="6E4E81A3" w:rsidR="00843C9E" w:rsidRDefault="003260D5" w:rsidP="00921809">
      <w:pPr>
        <w:pStyle w:val="ListParagraph"/>
        <w:numPr>
          <w:ilvl w:val="0"/>
          <w:numId w:val="7"/>
        </w:numPr>
        <w:tabs>
          <w:tab w:val="left" w:pos="540"/>
        </w:tabs>
        <w:ind w:left="0" w:right="-144" w:firstLine="0"/>
        <w:rPr>
          <w:rFonts w:ascii="Times New Roman" w:hAnsi="Times New Roman" w:cs="Times New Roman"/>
          <w:sz w:val="24"/>
          <w:szCs w:val="24"/>
        </w:rPr>
      </w:pPr>
      <w:r>
        <w:rPr>
          <w:rFonts w:ascii="Times New Roman" w:hAnsi="Times New Roman" w:cs="Times New Roman"/>
          <w:sz w:val="24"/>
          <w:szCs w:val="24"/>
        </w:rPr>
        <w:t xml:space="preserve">07/31 I93 </w:t>
      </w:r>
      <w:r w:rsidR="00BB6C10">
        <w:rPr>
          <w:rFonts w:ascii="Times New Roman" w:hAnsi="Times New Roman" w:cs="Times New Roman"/>
          <w:sz w:val="24"/>
          <w:szCs w:val="24"/>
        </w:rPr>
        <w:t>Waterford</w:t>
      </w:r>
      <w:r>
        <w:rPr>
          <w:rFonts w:ascii="Times New Roman" w:hAnsi="Times New Roman" w:cs="Times New Roman"/>
          <w:sz w:val="24"/>
          <w:szCs w:val="24"/>
        </w:rPr>
        <w:t xml:space="preserve"> Sgt stopped a commercial motor vehicle for failing to stop at the safety checkpoint. The </w:t>
      </w:r>
      <w:r w:rsidR="00325274">
        <w:rPr>
          <w:rFonts w:ascii="Times New Roman" w:hAnsi="Times New Roman" w:cs="Times New Roman"/>
          <w:sz w:val="24"/>
          <w:szCs w:val="24"/>
        </w:rPr>
        <w:t xml:space="preserve">entire inspection was completed via a </w:t>
      </w:r>
      <w:r w:rsidR="006903AB">
        <w:rPr>
          <w:rFonts w:ascii="Times New Roman" w:hAnsi="Times New Roman" w:cs="Times New Roman"/>
          <w:sz w:val="24"/>
          <w:szCs w:val="24"/>
        </w:rPr>
        <w:t>translator,</w:t>
      </w:r>
      <w:r w:rsidR="00325274">
        <w:rPr>
          <w:rFonts w:ascii="Times New Roman" w:hAnsi="Times New Roman" w:cs="Times New Roman"/>
          <w:sz w:val="24"/>
          <w:szCs w:val="24"/>
        </w:rPr>
        <w:t xml:space="preserve"> and the driver was found to not be </w:t>
      </w:r>
      <w:r w:rsidR="009E0772">
        <w:rPr>
          <w:rFonts w:ascii="Times New Roman" w:hAnsi="Times New Roman" w:cs="Times New Roman"/>
          <w:sz w:val="24"/>
          <w:szCs w:val="24"/>
        </w:rPr>
        <w:t xml:space="preserve">able to read traffic </w:t>
      </w:r>
      <w:r w:rsidR="006903AB">
        <w:rPr>
          <w:rFonts w:ascii="Times New Roman" w:hAnsi="Times New Roman" w:cs="Times New Roman"/>
          <w:sz w:val="24"/>
          <w:szCs w:val="24"/>
        </w:rPr>
        <w:t>signs,</w:t>
      </w:r>
      <w:r w:rsidR="009E0772">
        <w:rPr>
          <w:rFonts w:ascii="Times New Roman" w:hAnsi="Times New Roman" w:cs="Times New Roman"/>
          <w:sz w:val="24"/>
          <w:szCs w:val="24"/>
        </w:rPr>
        <w:t xml:space="preserve"> which is the reason he did not stop at the checkpoint. Multiple hours of service violations were present as well. </w:t>
      </w:r>
    </w:p>
    <w:p w14:paraId="40DC88BB" w14:textId="2008C183" w:rsidR="001D214E" w:rsidRPr="00680532" w:rsidRDefault="001D214E" w:rsidP="00921809">
      <w:pPr>
        <w:pStyle w:val="ListParagraph"/>
        <w:numPr>
          <w:ilvl w:val="0"/>
          <w:numId w:val="5"/>
        </w:numPr>
        <w:ind w:left="0" w:firstLine="0"/>
        <w:rPr>
          <w:rFonts w:ascii="Times New Roman" w:hAnsi="Times New Roman" w:cs="Times New Roman"/>
          <w:sz w:val="24"/>
          <w:szCs w:val="24"/>
        </w:rPr>
      </w:pPr>
      <w:r w:rsidRPr="7AC41371">
        <w:rPr>
          <w:rFonts w:ascii="Times New Roman" w:hAnsi="Times New Roman" w:cs="Times New Roman"/>
          <w:sz w:val="24"/>
          <w:szCs w:val="24"/>
        </w:rPr>
        <w:t>07/28 Fairlee, Inspector conducted an inspection on an interstate commercial motor vehicle which failed to display markings. An inspection was completed, and it was discovered the driver did not have a medical certificate. The driver was placed out of service.</w:t>
      </w:r>
    </w:p>
    <w:p w14:paraId="677649F2" w14:textId="02B71D46" w:rsidR="001D214E" w:rsidRDefault="001D214E" w:rsidP="00921809">
      <w:pPr>
        <w:pStyle w:val="ListParagraph"/>
        <w:numPr>
          <w:ilvl w:val="0"/>
          <w:numId w:val="5"/>
        </w:numPr>
        <w:ind w:left="0" w:firstLine="0"/>
        <w:rPr>
          <w:rFonts w:ascii="Times New Roman" w:hAnsi="Times New Roman" w:cs="Times New Roman"/>
          <w:sz w:val="24"/>
          <w:szCs w:val="24"/>
        </w:rPr>
      </w:pPr>
      <w:r w:rsidRPr="7AC41371">
        <w:rPr>
          <w:rFonts w:ascii="Times New Roman" w:hAnsi="Times New Roman" w:cs="Times New Roman"/>
          <w:sz w:val="24"/>
          <w:szCs w:val="24"/>
        </w:rPr>
        <w:t xml:space="preserve">07/28 Fairlee, Inspector conducted a </w:t>
      </w:r>
      <w:proofErr w:type="gramStart"/>
      <w:r w:rsidRPr="7AC41371">
        <w:rPr>
          <w:rFonts w:ascii="Times New Roman" w:hAnsi="Times New Roman" w:cs="Times New Roman"/>
          <w:sz w:val="24"/>
          <w:szCs w:val="24"/>
        </w:rPr>
        <w:t>directed</w:t>
      </w:r>
      <w:proofErr w:type="gramEnd"/>
      <w:r w:rsidRPr="7AC41371">
        <w:rPr>
          <w:rFonts w:ascii="Times New Roman" w:hAnsi="Times New Roman" w:cs="Times New Roman"/>
          <w:sz w:val="24"/>
          <w:szCs w:val="24"/>
        </w:rPr>
        <w:t xml:space="preserve"> patrol in a work zone to enforce speed. 2 traffic stops were conducted, issuing 1 warning and 1 ticket for speed.</w:t>
      </w:r>
    </w:p>
    <w:p w14:paraId="3FFFA4DA" w14:textId="43886775" w:rsidR="001D214E" w:rsidRDefault="001D214E" w:rsidP="00921809">
      <w:pPr>
        <w:pStyle w:val="ListParagraph"/>
        <w:numPr>
          <w:ilvl w:val="0"/>
          <w:numId w:val="5"/>
        </w:numPr>
        <w:ind w:left="0" w:firstLine="0"/>
        <w:rPr>
          <w:rFonts w:ascii="Times New Roman" w:hAnsi="Times New Roman" w:cs="Times New Roman"/>
          <w:sz w:val="24"/>
          <w:szCs w:val="24"/>
        </w:rPr>
      </w:pPr>
      <w:r w:rsidRPr="7AC41371">
        <w:rPr>
          <w:rFonts w:ascii="Times New Roman" w:hAnsi="Times New Roman" w:cs="Times New Roman"/>
          <w:sz w:val="24"/>
          <w:szCs w:val="24"/>
        </w:rPr>
        <w:t>07/28 Bradford, Inspecto</w:t>
      </w:r>
      <w:r w:rsidR="0066784E">
        <w:rPr>
          <w:rFonts w:ascii="Times New Roman" w:hAnsi="Times New Roman" w:cs="Times New Roman"/>
          <w:sz w:val="24"/>
          <w:szCs w:val="24"/>
        </w:rPr>
        <w:t>r</w:t>
      </w:r>
      <w:r w:rsidRPr="7AC41371">
        <w:rPr>
          <w:rFonts w:ascii="Times New Roman" w:hAnsi="Times New Roman" w:cs="Times New Roman"/>
          <w:sz w:val="24"/>
          <w:szCs w:val="24"/>
        </w:rPr>
        <w:t xml:space="preserve"> conducted a traffic stop on a truck and trailer combination with mowing equipment which failed to properly display their registration and had </w:t>
      </w:r>
      <w:proofErr w:type="gramStart"/>
      <w:r w:rsidRPr="7AC41371">
        <w:rPr>
          <w:rFonts w:ascii="Times New Roman" w:hAnsi="Times New Roman" w:cs="Times New Roman"/>
          <w:sz w:val="24"/>
          <w:szCs w:val="24"/>
        </w:rPr>
        <w:t>a NH</w:t>
      </w:r>
      <w:proofErr w:type="gramEnd"/>
      <w:r w:rsidRPr="7AC41371">
        <w:rPr>
          <w:rFonts w:ascii="Times New Roman" w:hAnsi="Times New Roman" w:cs="Times New Roman"/>
          <w:sz w:val="24"/>
          <w:szCs w:val="24"/>
        </w:rPr>
        <w:t xml:space="preserve"> inspection. It </w:t>
      </w:r>
      <w:r w:rsidRPr="7AC41371">
        <w:rPr>
          <w:rFonts w:ascii="Times New Roman" w:hAnsi="Times New Roman" w:cs="Times New Roman"/>
          <w:sz w:val="24"/>
          <w:szCs w:val="24"/>
        </w:rPr>
        <w:lastRenderedPageBreak/>
        <w:t xml:space="preserve">was </w:t>
      </w:r>
      <w:r w:rsidR="00BB6C10" w:rsidRPr="7AC41371">
        <w:rPr>
          <w:rFonts w:ascii="Times New Roman" w:hAnsi="Times New Roman" w:cs="Times New Roman"/>
          <w:sz w:val="24"/>
          <w:szCs w:val="24"/>
        </w:rPr>
        <w:t>discovered that</w:t>
      </w:r>
      <w:r w:rsidRPr="7AC41371">
        <w:rPr>
          <w:rFonts w:ascii="Times New Roman" w:hAnsi="Times New Roman" w:cs="Times New Roman"/>
          <w:sz w:val="24"/>
          <w:szCs w:val="24"/>
        </w:rPr>
        <w:t xml:space="preserve"> both the truck and trailer displayed unreadable VT expired temporary registration, the trailer registration displayed was not assigned to the vehicle, no current inspections, and the driver was suspended in the State of VT. Multiple tickets were issued, the registration plate was seized, and the vehicles were grounded.</w:t>
      </w:r>
    </w:p>
    <w:p w14:paraId="4D64142A" w14:textId="790578DF" w:rsidR="001D214E" w:rsidRDefault="001D214E" w:rsidP="00921809">
      <w:pPr>
        <w:pStyle w:val="ListParagraph"/>
        <w:numPr>
          <w:ilvl w:val="0"/>
          <w:numId w:val="5"/>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07/28 </w:t>
      </w:r>
      <w:proofErr w:type="gramStart"/>
      <w:r w:rsidRPr="5E20D0B7">
        <w:rPr>
          <w:rFonts w:ascii="Times New Roman" w:hAnsi="Times New Roman" w:cs="Times New Roman"/>
          <w:sz w:val="24"/>
          <w:szCs w:val="24"/>
        </w:rPr>
        <w:t>Bradford,</w:t>
      </w:r>
      <w:proofErr w:type="gramEnd"/>
      <w:r w:rsidRPr="5E20D0B7">
        <w:rPr>
          <w:rFonts w:ascii="Times New Roman" w:hAnsi="Times New Roman" w:cs="Times New Roman"/>
          <w:sz w:val="24"/>
          <w:szCs w:val="24"/>
        </w:rPr>
        <w:t xml:space="preserve"> Inspector conducted an inspection on an interstate commercial motor vehicle which failed to display markings. During the inspection it was discovered the driver failed to have a medical certificate. The driver was placed out of service.</w:t>
      </w:r>
    </w:p>
    <w:p w14:paraId="1366685A" w14:textId="20C92994" w:rsidR="001D214E" w:rsidRDefault="001D214E" w:rsidP="00921809">
      <w:pPr>
        <w:pStyle w:val="ListParagraph"/>
        <w:numPr>
          <w:ilvl w:val="0"/>
          <w:numId w:val="5"/>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07/28 Waterford, Inspector conducted an inspection on a commercial motor vehicle towing a trailer. During the inspection </w:t>
      </w:r>
      <w:r w:rsidRPr="5E20D0B7">
        <w:rPr>
          <w:rFonts w:ascii="Times New Roman" w:hAnsi="Times New Roman" w:cs="Times New Roman"/>
          <w:b/>
          <w:bCs/>
          <w:sz w:val="24"/>
          <w:szCs w:val="24"/>
        </w:rPr>
        <w:t>11 violations</w:t>
      </w:r>
      <w:r w:rsidRPr="5E20D0B7">
        <w:rPr>
          <w:rFonts w:ascii="Times New Roman" w:hAnsi="Times New Roman" w:cs="Times New Roman"/>
          <w:sz w:val="24"/>
          <w:szCs w:val="24"/>
        </w:rPr>
        <w:t xml:space="preserve"> were discovered, to include the trailers breakaway cable not attached to the towing vehicle, both directionals on the trailer were inoperative, a damaged bearing cap exposing the inner hub, operating a commercial motor vehicle without a medical certificate as well as operating a vehicle which require</w:t>
      </w:r>
      <w:r>
        <w:rPr>
          <w:rFonts w:ascii="Times New Roman" w:hAnsi="Times New Roman" w:cs="Times New Roman"/>
          <w:sz w:val="24"/>
          <w:szCs w:val="24"/>
        </w:rPr>
        <w:t>d</w:t>
      </w:r>
      <w:r w:rsidRPr="5E20D0B7">
        <w:rPr>
          <w:rFonts w:ascii="Times New Roman" w:hAnsi="Times New Roman" w:cs="Times New Roman"/>
          <w:sz w:val="24"/>
          <w:szCs w:val="24"/>
        </w:rPr>
        <w:t xml:space="preserve"> a class A commercial driver</w:t>
      </w:r>
      <w:r>
        <w:rPr>
          <w:rFonts w:ascii="Times New Roman" w:hAnsi="Times New Roman" w:cs="Times New Roman"/>
          <w:sz w:val="24"/>
          <w:szCs w:val="24"/>
        </w:rPr>
        <w:t>’</w:t>
      </w:r>
      <w:r w:rsidRPr="5E20D0B7">
        <w:rPr>
          <w:rFonts w:ascii="Times New Roman" w:hAnsi="Times New Roman" w:cs="Times New Roman"/>
          <w:sz w:val="24"/>
          <w:szCs w:val="24"/>
        </w:rPr>
        <w:t>s license with a class D driver</w:t>
      </w:r>
      <w:r>
        <w:rPr>
          <w:rFonts w:ascii="Times New Roman" w:hAnsi="Times New Roman" w:cs="Times New Roman"/>
          <w:sz w:val="24"/>
          <w:szCs w:val="24"/>
        </w:rPr>
        <w:t>’</w:t>
      </w:r>
      <w:r w:rsidRPr="5E20D0B7">
        <w:rPr>
          <w:rFonts w:ascii="Times New Roman" w:hAnsi="Times New Roman" w:cs="Times New Roman"/>
          <w:sz w:val="24"/>
          <w:szCs w:val="24"/>
        </w:rPr>
        <w:t xml:space="preserve">s license. The trailer and operator were both placed out of service. </w:t>
      </w:r>
    </w:p>
    <w:p w14:paraId="5ABDF70C" w14:textId="55F73E31" w:rsidR="001D214E" w:rsidRDefault="001D214E" w:rsidP="00921809">
      <w:pPr>
        <w:pStyle w:val="ListParagraph"/>
        <w:numPr>
          <w:ilvl w:val="0"/>
          <w:numId w:val="5"/>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07/28 Waterford, Inspector conducted an inspection </w:t>
      </w:r>
      <w:proofErr w:type="gramStart"/>
      <w:r w:rsidRPr="5E20D0B7">
        <w:rPr>
          <w:rFonts w:ascii="Times New Roman" w:hAnsi="Times New Roman" w:cs="Times New Roman"/>
          <w:sz w:val="24"/>
          <w:szCs w:val="24"/>
        </w:rPr>
        <w:t>on</w:t>
      </w:r>
      <w:proofErr w:type="gramEnd"/>
      <w:r w:rsidRPr="5E20D0B7">
        <w:rPr>
          <w:rFonts w:ascii="Times New Roman" w:hAnsi="Times New Roman" w:cs="Times New Roman"/>
          <w:sz w:val="24"/>
          <w:szCs w:val="24"/>
        </w:rPr>
        <w:t xml:space="preserve"> a commercial motor vehicle hauling asphalt. During the inspection </w:t>
      </w:r>
      <w:r w:rsidRPr="5E20D0B7">
        <w:rPr>
          <w:rFonts w:ascii="Times New Roman" w:hAnsi="Times New Roman" w:cs="Times New Roman"/>
          <w:b/>
          <w:bCs/>
          <w:sz w:val="24"/>
          <w:szCs w:val="24"/>
        </w:rPr>
        <w:t>8</w:t>
      </w:r>
      <w:r w:rsidRPr="5E20D0B7">
        <w:rPr>
          <w:rFonts w:ascii="Times New Roman" w:hAnsi="Times New Roman" w:cs="Times New Roman"/>
          <w:sz w:val="24"/>
          <w:szCs w:val="24"/>
        </w:rPr>
        <w:t xml:space="preserve"> </w:t>
      </w:r>
      <w:r w:rsidRPr="5E20D0B7">
        <w:rPr>
          <w:rFonts w:ascii="Times New Roman" w:hAnsi="Times New Roman" w:cs="Times New Roman"/>
          <w:b/>
          <w:bCs/>
          <w:sz w:val="24"/>
          <w:szCs w:val="24"/>
        </w:rPr>
        <w:t xml:space="preserve">violations </w:t>
      </w:r>
      <w:r w:rsidRPr="5E20D0B7">
        <w:rPr>
          <w:rFonts w:ascii="Times New Roman" w:hAnsi="Times New Roman" w:cs="Times New Roman"/>
          <w:sz w:val="24"/>
          <w:szCs w:val="24"/>
        </w:rPr>
        <w:t>were discovered to include Drugs/Marijuana inside of the commercial motor vehicle. The operator was placed out of service for 24 hours and the marijuana was seized as a result.</w:t>
      </w:r>
    </w:p>
    <w:p w14:paraId="44BB6399" w14:textId="210B9E2C" w:rsidR="001D214E" w:rsidRDefault="001D214E" w:rsidP="00921809">
      <w:pPr>
        <w:pStyle w:val="ListParagraph"/>
        <w:numPr>
          <w:ilvl w:val="0"/>
          <w:numId w:val="5"/>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07/28 Danville, Inspector conducted an inspection on a commercial motor vehicle hauling steel. The operator was placed out of service as he could not satisfy the English language proficiency regulations. </w:t>
      </w:r>
    </w:p>
    <w:p w14:paraId="63E8AF0F" w14:textId="15549063" w:rsidR="001D214E" w:rsidRDefault="001D214E" w:rsidP="00921809">
      <w:pPr>
        <w:pStyle w:val="ListParagraph"/>
        <w:numPr>
          <w:ilvl w:val="0"/>
          <w:numId w:val="5"/>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07/29 Coventry detail, Inspector responded to a commercial motor vehicle that was attempting to turn around on VT </w:t>
      </w:r>
      <w:r w:rsidR="00CE1778" w:rsidRPr="5E20D0B7">
        <w:rPr>
          <w:rFonts w:ascii="Times New Roman" w:hAnsi="Times New Roman" w:cs="Times New Roman"/>
          <w:sz w:val="24"/>
          <w:szCs w:val="24"/>
        </w:rPr>
        <w:t>Rte.</w:t>
      </w:r>
      <w:r w:rsidRPr="5E20D0B7">
        <w:rPr>
          <w:rFonts w:ascii="Times New Roman" w:hAnsi="Times New Roman" w:cs="Times New Roman"/>
          <w:sz w:val="24"/>
          <w:szCs w:val="24"/>
        </w:rPr>
        <w:t xml:space="preserve"> 114 in Morgan and got stuck in the ditch with the trailer blocking the roadway. An inspection was conducted, and violations were issued to the driver. </w:t>
      </w:r>
    </w:p>
    <w:p w14:paraId="7090C16A" w14:textId="77777777" w:rsidR="001D214E" w:rsidRDefault="001D214E" w:rsidP="001D214E">
      <w:pPr>
        <w:spacing w:after="0"/>
        <w:rPr>
          <w:rFonts w:ascii="Times New Roman" w:hAnsi="Times New Roman" w:cs="Times New Roman"/>
        </w:rPr>
      </w:pPr>
      <w:r>
        <w:rPr>
          <w:noProof/>
        </w:rPr>
        <w:drawing>
          <wp:inline distT="0" distB="0" distL="0" distR="0" wp14:anchorId="14E6D5AC" wp14:editId="6D4591DB">
            <wp:extent cx="3346450" cy="2509837"/>
            <wp:effectExtent l="0" t="0" r="6350" b="5080"/>
            <wp:docPr id="2099540171" name="Picture 20995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54052" cy="2515539"/>
                    </a:xfrm>
                    <a:prstGeom prst="rect">
                      <a:avLst/>
                    </a:prstGeom>
                  </pic:spPr>
                </pic:pic>
              </a:graphicData>
            </a:graphic>
          </wp:inline>
        </w:drawing>
      </w:r>
    </w:p>
    <w:p w14:paraId="7C590015" w14:textId="60EF4161" w:rsidR="001D214E" w:rsidRDefault="001D214E" w:rsidP="00921809">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07/29 Coventry detail, Inspector conducted an inspection on a commercial motor vehicle and discovered the carrier was under suspension in the State of VT. The vehicle was grounded.</w:t>
      </w:r>
    </w:p>
    <w:p w14:paraId="7D651A24" w14:textId="77777777" w:rsidR="001D214E" w:rsidRDefault="001D214E" w:rsidP="001D214E">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6F2EBF" wp14:editId="08B0C7FC">
            <wp:extent cx="3009900" cy="2257425"/>
            <wp:effectExtent l="0" t="0" r="0" b="9525"/>
            <wp:docPr id="221412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4423" cy="2268317"/>
                    </a:xfrm>
                    <a:prstGeom prst="rect">
                      <a:avLst/>
                    </a:prstGeom>
                    <a:noFill/>
                  </pic:spPr>
                </pic:pic>
              </a:graphicData>
            </a:graphic>
          </wp:inline>
        </w:drawing>
      </w:r>
    </w:p>
    <w:p w14:paraId="2AA8C24D" w14:textId="00F0EC7D" w:rsidR="001D214E" w:rsidRDefault="001D214E" w:rsidP="00921809">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07/30 Sheffield, Inspector conducted a traffic stop on a commercial motor vehicle for speed. An inspection was completed, and it was discovered the vehicle had an inoperable parking brake and 1 of 4 brakes were contaminated by oil from a leaking seal. The vehicle was placed out of service and the driver was issued a warning for the speeding violation.</w:t>
      </w:r>
    </w:p>
    <w:p w14:paraId="2732DB1E" w14:textId="77777777" w:rsidR="001D214E" w:rsidRDefault="001D214E" w:rsidP="001D214E">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857CFD" wp14:editId="58A45EC0">
            <wp:extent cx="2658534" cy="1993899"/>
            <wp:effectExtent l="0" t="0" r="8890" b="6985"/>
            <wp:docPr id="1294300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584" cy="2011937"/>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14916F1" wp14:editId="5AC30380">
            <wp:extent cx="2768600" cy="2076450"/>
            <wp:effectExtent l="0" t="0" r="0" b="0"/>
            <wp:docPr id="307967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4958" cy="2088719"/>
                    </a:xfrm>
                    <a:prstGeom prst="rect">
                      <a:avLst/>
                    </a:prstGeom>
                    <a:noFill/>
                  </pic:spPr>
                </pic:pic>
              </a:graphicData>
            </a:graphic>
          </wp:inline>
        </w:drawing>
      </w:r>
    </w:p>
    <w:p w14:paraId="650CCAE3" w14:textId="66DA7EC2" w:rsidR="001D214E" w:rsidRDefault="001D214E" w:rsidP="00921809">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 xml:space="preserve">07/30 Barton, Inspector conducted a traffic stop on a commercial motor vehicle for an unknow item lodged within their dual set. An inspection was </w:t>
      </w:r>
      <w:r w:rsidR="00CE1778">
        <w:rPr>
          <w:rFonts w:ascii="Times New Roman" w:hAnsi="Times New Roman" w:cs="Times New Roman"/>
          <w:sz w:val="24"/>
          <w:szCs w:val="24"/>
        </w:rPr>
        <w:t>completed,</w:t>
      </w:r>
      <w:r>
        <w:rPr>
          <w:rFonts w:ascii="Times New Roman" w:hAnsi="Times New Roman" w:cs="Times New Roman"/>
          <w:sz w:val="24"/>
          <w:szCs w:val="24"/>
        </w:rPr>
        <w:t xml:space="preserve"> and it was discovered one of his securement devices on the trailer became lodged between the dual set of </w:t>
      </w:r>
      <w:r w:rsidR="00CE1778">
        <w:rPr>
          <w:rFonts w:ascii="Times New Roman" w:hAnsi="Times New Roman" w:cs="Times New Roman"/>
          <w:sz w:val="24"/>
          <w:szCs w:val="24"/>
        </w:rPr>
        <w:t>axles</w:t>
      </w:r>
      <w:r>
        <w:rPr>
          <w:rFonts w:ascii="Times New Roman" w:hAnsi="Times New Roman" w:cs="Times New Roman"/>
          <w:sz w:val="24"/>
          <w:szCs w:val="24"/>
        </w:rPr>
        <w:t xml:space="preserve"> 6. The vehicle was placed out of service until the device was removed.</w:t>
      </w:r>
    </w:p>
    <w:p w14:paraId="36D06120" w14:textId="77777777" w:rsidR="001D214E" w:rsidRDefault="001D214E" w:rsidP="001D214E">
      <w:pPr>
        <w:pStyle w:val="ListParagraph"/>
        <w:ind w:left="0" w:firstLine="0"/>
        <w:rPr>
          <w:rFonts w:ascii="Times New Roman" w:hAnsi="Times New Roman" w:cs="Times New Roman"/>
          <w:sz w:val="24"/>
          <w:szCs w:val="24"/>
        </w:rPr>
      </w:pPr>
      <w:r>
        <w:rPr>
          <w:noProof/>
        </w:rPr>
        <w:lastRenderedPageBreak/>
        <w:drawing>
          <wp:inline distT="0" distB="0" distL="0" distR="0" wp14:anchorId="719495FB" wp14:editId="4E845199">
            <wp:extent cx="2192020" cy="2922692"/>
            <wp:effectExtent l="0" t="0" r="0" b="0"/>
            <wp:docPr id="1636820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199066" cy="2932086"/>
                    </a:xfrm>
                    <a:prstGeom prst="rect">
                      <a:avLst/>
                    </a:prstGeom>
                  </pic:spPr>
                </pic:pic>
              </a:graphicData>
            </a:graphic>
          </wp:inline>
        </w:drawing>
      </w:r>
      <w:r>
        <w:rPr>
          <w:noProof/>
        </w:rPr>
        <w:drawing>
          <wp:inline distT="0" distB="0" distL="0" distR="0" wp14:anchorId="09403BAF" wp14:editId="474A81DF">
            <wp:extent cx="2476500" cy="3302001"/>
            <wp:effectExtent l="0" t="0" r="0" b="0"/>
            <wp:docPr id="1531968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478946" cy="3305262"/>
                    </a:xfrm>
                    <a:prstGeom prst="rect">
                      <a:avLst/>
                    </a:prstGeom>
                  </pic:spPr>
                </pic:pic>
              </a:graphicData>
            </a:graphic>
          </wp:inline>
        </w:drawing>
      </w:r>
    </w:p>
    <w:p w14:paraId="732AC95C" w14:textId="1B537824"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07/30 Stowe, Inspector conducted a commercial motor vehicle inspection. During the inspection </w:t>
      </w:r>
      <w:r w:rsidRPr="5E20D0B7">
        <w:rPr>
          <w:rFonts w:ascii="Times New Roman" w:hAnsi="Times New Roman" w:cs="Times New Roman"/>
          <w:b/>
          <w:bCs/>
          <w:sz w:val="24"/>
          <w:szCs w:val="24"/>
        </w:rPr>
        <w:t xml:space="preserve">6 violations </w:t>
      </w:r>
      <w:r w:rsidRPr="5E20D0B7">
        <w:rPr>
          <w:rFonts w:ascii="Times New Roman" w:hAnsi="Times New Roman" w:cs="Times New Roman"/>
          <w:sz w:val="24"/>
          <w:szCs w:val="24"/>
        </w:rPr>
        <w:t xml:space="preserve">were discovered, to include the trailers breakaway cable not attached to the towing vehicle as well as the operator only having a class D driver’s license when a class A commercial driver’s license was required. The trailer as well as the driver were placed out of service.   </w:t>
      </w:r>
    </w:p>
    <w:p w14:paraId="4B7BCC3A" w14:textId="7032175E"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07/30 Stowe, Inspector conducted a commercial motor vehicle inspection on commercial motor vehicle hauling a 10,250 lb. skid steer. During the inspection </w:t>
      </w:r>
      <w:r w:rsidRPr="5E20D0B7">
        <w:rPr>
          <w:rFonts w:ascii="Times New Roman" w:hAnsi="Times New Roman" w:cs="Times New Roman"/>
          <w:b/>
          <w:bCs/>
          <w:sz w:val="24"/>
          <w:szCs w:val="24"/>
        </w:rPr>
        <w:t xml:space="preserve">8 violations </w:t>
      </w:r>
      <w:r w:rsidRPr="5E20D0B7">
        <w:rPr>
          <w:rFonts w:ascii="Times New Roman" w:hAnsi="Times New Roman" w:cs="Times New Roman"/>
          <w:sz w:val="24"/>
          <w:szCs w:val="24"/>
        </w:rPr>
        <w:t xml:space="preserve">were discovered, to include improper load securement of heavy </w:t>
      </w:r>
      <w:r w:rsidR="00CE1778" w:rsidRPr="5E20D0B7">
        <w:rPr>
          <w:rFonts w:ascii="Times New Roman" w:hAnsi="Times New Roman" w:cs="Times New Roman"/>
          <w:sz w:val="24"/>
          <w:szCs w:val="24"/>
        </w:rPr>
        <w:t>vehicles</w:t>
      </w:r>
      <w:r w:rsidRPr="5E20D0B7">
        <w:rPr>
          <w:rFonts w:ascii="Times New Roman" w:hAnsi="Times New Roman" w:cs="Times New Roman"/>
          <w:sz w:val="24"/>
          <w:szCs w:val="24"/>
        </w:rPr>
        <w:t xml:space="preserve"> (the skid-steer was only secured with one chain), Operating a class A commercial motor vehicle combination with a class D driver’s license, the trailers breakaway cable not attached to the towing vehicle. The operator as well as the trailer were placed about of service for the above violations. </w:t>
      </w:r>
    </w:p>
    <w:p w14:paraId="6756A602" w14:textId="21475070"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07/30 Stowe, Inspector conducted a commercial motor vehicle inspection on a commercial motor vehicle hauling an excavator. During the inspection </w:t>
      </w:r>
      <w:r w:rsidRPr="5E20D0B7">
        <w:rPr>
          <w:rFonts w:ascii="Times New Roman" w:hAnsi="Times New Roman" w:cs="Times New Roman"/>
          <w:b/>
          <w:bCs/>
          <w:sz w:val="24"/>
          <w:szCs w:val="24"/>
        </w:rPr>
        <w:t xml:space="preserve">13 violations </w:t>
      </w:r>
      <w:r w:rsidRPr="5E20D0B7">
        <w:rPr>
          <w:rFonts w:ascii="Times New Roman" w:hAnsi="Times New Roman" w:cs="Times New Roman"/>
          <w:sz w:val="24"/>
          <w:szCs w:val="24"/>
        </w:rPr>
        <w:t xml:space="preserve">were discovered, to include operating a class A required combination with only a class D driver’s license, an active fuel leak from the vehicles tank, a bearing filler cap missing on the trailer and operating a commercial motor vehicle without a valid medical certificate. </w:t>
      </w:r>
    </w:p>
    <w:p w14:paraId="022B8BDF" w14:textId="69572688"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07/31 Waterford, Inspector conducted a traffic stop on a commercial motor vehicle for failing to obey traffic control devices. An inspection was conducted, and </w:t>
      </w:r>
      <w:r w:rsidRPr="5E20D0B7">
        <w:rPr>
          <w:rFonts w:ascii="Times New Roman" w:hAnsi="Times New Roman" w:cs="Times New Roman"/>
          <w:b/>
          <w:bCs/>
          <w:sz w:val="24"/>
          <w:szCs w:val="24"/>
        </w:rPr>
        <w:t>3 violations</w:t>
      </w:r>
      <w:r w:rsidRPr="5E20D0B7">
        <w:rPr>
          <w:rFonts w:ascii="Times New Roman" w:hAnsi="Times New Roman" w:cs="Times New Roman"/>
          <w:sz w:val="24"/>
          <w:szCs w:val="24"/>
        </w:rPr>
        <w:t xml:space="preserve"> were discovered, to include operating a commercial motor vehicle with de-activated/inactivated US DOT numbers when required. The vehicle was placed out of service. </w:t>
      </w:r>
    </w:p>
    <w:p w14:paraId="5BA1A820" w14:textId="4386AE20"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07/31 Waterford, Inspector conducted a traffic stop on a commercial motor vehicle for failing to obey traffic control devices. An inspection was conducted, and a total of </w:t>
      </w:r>
      <w:r w:rsidRPr="5E20D0B7">
        <w:rPr>
          <w:rFonts w:ascii="Times New Roman" w:hAnsi="Times New Roman" w:cs="Times New Roman"/>
          <w:b/>
          <w:bCs/>
          <w:sz w:val="24"/>
          <w:szCs w:val="24"/>
        </w:rPr>
        <w:t xml:space="preserve">14 violations </w:t>
      </w:r>
      <w:r w:rsidRPr="5E20D0B7">
        <w:rPr>
          <w:rFonts w:ascii="Times New Roman" w:hAnsi="Times New Roman" w:cs="Times New Roman"/>
          <w:sz w:val="24"/>
          <w:szCs w:val="24"/>
        </w:rPr>
        <w:t>were discovered, to include operating a commercial motor vehicle engaged in Intrastate commerce without a valid medical certificate, operating a commercial motor vehicle with de-</w:t>
      </w:r>
      <w:r w:rsidRPr="5E20D0B7">
        <w:rPr>
          <w:rFonts w:ascii="Times New Roman" w:hAnsi="Times New Roman" w:cs="Times New Roman"/>
          <w:sz w:val="24"/>
          <w:szCs w:val="24"/>
        </w:rPr>
        <w:lastRenderedPageBreak/>
        <w:t xml:space="preserve">activated/inactive US DOT numbers as well as both turn signals on the trailer were inoperative at the time of the inspection. The operator and the vehicle were both placed out of service. </w:t>
      </w:r>
    </w:p>
    <w:p w14:paraId="63BBC3B8" w14:textId="694399C7"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07/31 Waterford, Inspector conducted a commercial motor vehicle inspection on a tractor trailer </w:t>
      </w:r>
      <w:r w:rsidRPr="718E1F17">
        <w:rPr>
          <w:rFonts w:ascii="Times New Roman" w:hAnsi="Times New Roman" w:cs="Times New Roman"/>
          <w:sz w:val="24"/>
          <w:szCs w:val="24"/>
        </w:rPr>
        <w:t>hauling</w:t>
      </w:r>
      <w:r w:rsidRPr="5E20D0B7">
        <w:rPr>
          <w:rFonts w:ascii="Times New Roman" w:hAnsi="Times New Roman" w:cs="Times New Roman"/>
          <w:sz w:val="24"/>
          <w:szCs w:val="24"/>
        </w:rPr>
        <w:t xml:space="preserve"> grain. </w:t>
      </w:r>
      <w:r w:rsidRPr="5E20D0B7">
        <w:rPr>
          <w:rFonts w:ascii="Times New Roman" w:hAnsi="Times New Roman" w:cs="Times New Roman"/>
          <w:b/>
          <w:bCs/>
          <w:sz w:val="24"/>
          <w:szCs w:val="24"/>
        </w:rPr>
        <w:t xml:space="preserve">4 violations </w:t>
      </w:r>
      <w:r w:rsidRPr="5E20D0B7">
        <w:rPr>
          <w:rFonts w:ascii="Times New Roman" w:hAnsi="Times New Roman" w:cs="Times New Roman"/>
          <w:sz w:val="24"/>
          <w:szCs w:val="24"/>
        </w:rPr>
        <w:t xml:space="preserve">were discovered to include the tractors’ emergency glad hose/tubing to have damage exceeding into the reinforcement ply. The trailer was placed out of service. </w:t>
      </w:r>
    </w:p>
    <w:p w14:paraId="3550507F" w14:textId="4ADC5334" w:rsidR="001D214E" w:rsidRDefault="001D214E" w:rsidP="00921809">
      <w:pPr>
        <w:pStyle w:val="ListParagraph"/>
        <w:numPr>
          <w:ilvl w:val="0"/>
          <w:numId w:val="8"/>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07/31 Waterford, Inspector conducted a </w:t>
      </w:r>
      <w:r w:rsidRPr="718E1F17">
        <w:rPr>
          <w:rFonts w:ascii="Times New Roman" w:hAnsi="Times New Roman" w:cs="Times New Roman"/>
          <w:sz w:val="24"/>
          <w:szCs w:val="24"/>
        </w:rPr>
        <w:t>commercial</w:t>
      </w:r>
      <w:r w:rsidRPr="5E20D0B7">
        <w:rPr>
          <w:rFonts w:ascii="Times New Roman" w:hAnsi="Times New Roman" w:cs="Times New Roman"/>
          <w:sz w:val="24"/>
          <w:szCs w:val="24"/>
        </w:rPr>
        <w:t xml:space="preserve"> motor vehicle inspection on a tractor trailer hauling </w:t>
      </w:r>
      <w:r w:rsidRPr="718E1F17">
        <w:rPr>
          <w:rFonts w:ascii="Times New Roman" w:hAnsi="Times New Roman" w:cs="Times New Roman"/>
          <w:sz w:val="24"/>
          <w:szCs w:val="24"/>
        </w:rPr>
        <w:t xml:space="preserve">heavy equipment. </w:t>
      </w:r>
      <w:r w:rsidRPr="718E1F17">
        <w:rPr>
          <w:rFonts w:ascii="Times New Roman" w:hAnsi="Times New Roman" w:cs="Times New Roman"/>
          <w:b/>
          <w:bCs/>
          <w:sz w:val="24"/>
          <w:szCs w:val="24"/>
        </w:rPr>
        <w:t xml:space="preserve">4 violations </w:t>
      </w:r>
      <w:r w:rsidRPr="718E1F17">
        <w:rPr>
          <w:rFonts w:ascii="Times New Roman" w:hAnsi="Times New Roman" w:cs="Times New Roman"/>
          <w:sz w:val="24"/>
          <w:szCs w:val="24"/>
        </w:rPr>
        <w:t>were discovered to include the tractors service glad hose/tubing to have damage exceeding the reinforcement ply as well as the tractor failing the air loss rate test. The vehicle was placed out of service for the violation.</w:t>
      </w:r>
    </w:p>
    <w:p w14:paraId="652CEC21" w14:textId="0F6D5A6F" w:rsidR="001D214E" w:rsidRDefault="001D214E" w:rsidP="00921809">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 xml:space="preserve">07/31 Waterford, Inspector conducted a traffic stop on a commercial motor vehicle in interstate commerce for an inoperable brake lamp and no markings. An inspection was </w:t>
      </w:r>
      <w:r w:rsidR="00CE1778">
        <w:rPr>
          <w:rFonts w:ascii="Times New Roman" w:hAnsi="Times New Roman" w:cs="Times New Roman"/>
          <w:sz w:val="24"/>
          <w:szCs w:val="24"/>
        </w:rPr>
        <w:t>completed,</w:t>
      </w:r>
      <w:r>
        <w:rPr>
          <w:rFonts w:ascii="Times New Roman" w:hAnsi="Times New Roman" w:cs="Times New Roman"/>
          <w:sz w:val="24"/>
          <w:szCs w:val="24"/>
        </w:rPr>
        <w:t xml:space="preserve"> and it was discovered the rearmost left turn signal was inoperable, the breakaway was not attached to the power unit, and the operator did not possess a class A commercial driver’s license while operating a class A combination. The vehicle and driver were placed out of service.</w:t>
      </w:r>
    </w:p>
    <w:p w14:paraId="076B9F95" w14:textId="77777777" w:rsidR="001D214E" w:rsidRDefault="001D214E" w:rsidP="001D214E">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10BF65" wp14:editId="324425DE">
            <wp:extent cx="3640455" cy="2730341"/>
            <wp:effectExtent l="0" t="0" r="0" b="0"/>
            <wp:docPr id="220452303" name="Picture 8" descr="A picture containing road, tree, outdoor, 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52303" name="Picture 8" descr="A picture containing road, tree, outdoor, wa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8130" cy="2743597"/>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B71E6CC" wp14:editId="384895C3">
            <wp:extent cx="2266950" cy="3022599"/>
            <wp:effectExtent l="0" t="0" r="0" b="6985"/>
            <wp:docPr id="872938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430" cy="3041906"/>
                    </a:xfrm>
                    <a:prstGeom prst="rect">
                      <a:avLst/>
                    </a:prstGeom>
                    <a:noFill/>
                  </pic:spPr>
                </pic:pic>
              </a:graphicData>
            </a:graphic>
          </wp:inline>
        </w:drawing>
      </w:r>
    </w:p>
    <w:p w14:paraId="46D5D8B1" w14:textId="27FB322A" w:rsidR="001D214E" w:rsidRDefault="001D214E" w:rsidP="00921809">
      <w:pPr>
        <w:pStyle w:val="ListParagraph"/>
        <w:numPr>
          <w:ilvl w:val="0"/>
          <w:numId w:val="5"/>
        </w:numPr>
        <w:ind w:left="0" w:firstLine="0"/>
        <w:rPr>
          <w:rFonts w:ascii="Times New Roman" w:hAnsi="Times New Roman" w:cs="Times New Roman"/>
          <w:sz w:val="24"/>
          <w:szCs w:val="24"/>
        </w:rPr>
      </w:pPr>
      <w:r w:rsidRPr="5E20D0B7">
        <w:rPr>
          <w:rFonts w:ascii="Times New Roman" w:hAnsi="Times New Roman" w:cs="Times New Roman"/>
          <w:sz w:val="24"/>
          <w:szCs w:val="24"/>
        </w:rPr>
        <w:t xml:space="preserve">07/31 Waterford, Inspector conducted a </w:t>
      </w:r>
      <w:r w:rsidR="00CE1778" w:rsidRPr="5E20D0B7">
        <w:rPr>
          <w:rFonts w:ascii="Times New Roman" w:hAnsi="Times New Roman" w:cs="Times New Roman"/>
          <w:sz w:val="24"/>
          <w:szCs w:val="24"/>
        </w:rPr>
        <w:t>non-bulk</w:t>
      </w:r>
      <w:r w:rsidRPr="5E20D0B7">
        <w:rPr>
          <w:rFonts w:ascii="Times New Roman" w:hAnsi="Times New Roman" w:cs="Times New Roman"/>
          <w:sz w:val="24"/>
          <w:szCs w:val="24"/>
        </w:rPr>
        <w:t xml:space="preserve"> hazardous materials inspection on a commercial motor vehicle. One of the lead acid batteries was found to be missing the protections from the torminal arcing. </w:t>
      </w:r>
    </w:p>
    <w:p w14:paraId="10BD1508" w14:textId="2D524AAA" w:rsidR="001D214E" w:rsidRDefault="00132E69" w:rsidP="00132E69">
      <w:pPr>
        <w:pStyle w:val="ListParagraph"/>
        <w:tabs>
          <w:tab w:val="left" w:pos="540"/>
        </w:tabs>
        <w:ind w:left="0" w:right="-144" w:firstLine="0"/>
        <w:rPr>
          <w:rFonts w:ascii="Times New Roman" w:hAnsi="Times New Roman" w:cs="Times New Roman"/>
          <w:sz w:val="24"/>
          <w:szCs w:val="24"/>
        </w:rPr>
      </w:pPr>
      <w:r>
        <w:rPr>
          <w:noProof/>
        </w:rPr>
        <w:lastRenderedPageBreak/>
        <w:drawing>
          <wp:inline distT="0" distB="0" distL="0" distR="0" wp14:anchorId="49072629" wp14:editId="41EA16C1">
            <wp:extent cx="2279650" cy="3039533"/>
            <wp:effectExtent l="0" t="0" r="6350" b="8890"/>
            <wp:docPr id="884763406" name="Picture 884763406"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63406" name="Picture 884763406" descr="A picture containing indoo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03224" cy="3070964"/>
                    </a:xfrm>
                    <a:prstGeom prst="rect">
                      <a:avLst/>
                    </a:prstGeom>
                  </pic:spPr>
                </pic:pic>
              </a:graphicData>
            </a:graphic>
          </wp:inline>
        </w:drawing>
      </w:r>
    </w:p>
    <w:p w14:paraId="7B207885" w14:textId="77777777" w:rsidR="001B21F1" w:rsidRPr="001B21F1" w:rsidRDefault="001B21F1" w:rsidP="001B21F1">
      <w:pPr>
        <w:pStyle w:val="ListParagraph"/>
        <w:spacing w:after="200"/>
        <w:ind w:left="0" w:firstLine="0"/>
        <w:contextualSpacing/>
        <w:rPr>
          <w:rFonts w:ascii="Times New Roman" w:hAnsi="Times New Roman" w:cs="Times New Roman"/>
          <w:sz w:val="24"/>
          <w:szCs w:val="24"/>
        </w:rPr>
      </w:pPr>
    </w:p>
    <w:p w14:paraId="5196A9EE" w14:textId="53B00FA4" w:rsidR="005A5185" w:rsidRDefault="00952F96" w:rsidP="008E1978">
      <w:pPr>
        <w:pStyle w:val="ListParagraph"/>
        <w:spacing w:after="200"/>
        <w:ind w:left="0"/>
        <w:contextualSpacing/>
        <w:rPr>
          <w:rFonts w:ascii="Times New Roman" w:hAnsi="Times New Roman" w:cs="Times New Roman"/>
          <w:sz w:val="24"/>
          <w:szCs w:val="24"/>
        </w:rPr>
      </w:pPr>
      <w:r w:rsidRPr="4967228A">
        <w:rPr>
          <w:rFonts w:ascii="Times New Roman" w:hAnsi="Times New Roman" w:cs="Times New Roman"/>
          <w:sz w:val="24"/>
          <w:szCs w:val="24"/>
        </w:rPr>
        <w:t xml:space="preserve">      New Entrant:</w:t>
      </w:r>
    </w:p>
    <w:p w14:paraId="3F2B99BC" w14:textId="76F19B38" w:rsidR="00416154" w:rsidRPr="003F7473" w:rsidRDefault="00416154" w:rsidP="003F7473">
      <w:pPr>
        <w:pStyle w:val="ListParagraph"/>
        <w:spacing w:after="200"/>
        <w:ind w:left="0" w:firstLine="0"/>
        <w:contextualSpacing/>
        <w:rPr>
          <w:rFonts w:ascii="Times New Roman" w:hAnsi="Times New Roman" w:cs="Times New Roman"/>
          <w:sz w:val="24"/>
          <w:szCs w:val="24"/>
        </w:rPr>
      </w:pPr>
    </w:p>
    <w:p w14:paraId="0BB35C0D" w14:textId="2D7F401E" w:rsidR="00952F96" w:rsidRDefault="00952F96" w:rsidP="00952F96">
      <w:pPr>
        <w:pStyle w:val="ListParagraph"/>
        <w:spacing w:after="200"/>
        <w:ind w:left="0" w:firstLine="0"/>
        <w:contextualSpacing/>
        <w:rPr>
          <w:rFonts w:ascii="Times New Roman" w:hAnsi="Times New Roman" w:cs="Times New Roman"/>
          <w:sz w:val="24"/>
          <w:szCs w:val="24"/>
        </w:rPr>
      </w:pPr>
      <w:r w:rsidRPr="25FBF75D">
        <w:rPr>
          <w:rFonts w:ascii="Times New Roman" w:hAnsi="Times New Roman" w:cs="Times New Roman"/>
          <w:sz w:val="24"/>
          <w:szCs w:val="24"/>
        </w:rPr>
        <w:t>Compliance Review:</w:t>
      </w:r>
      <w:r w:rsidR="00DA4827">
        <w:rPr>
          <w:rFonts w:ascii="Times New Roman" w:hAnsi="Times New Roman" w:cs="Times New Roman"/>
          <w:sz w:val="24"/>
          <w:szCs w:val="24"/>
        </w:rPr>
        <w:t xml:space="preserve"> </w:t>
      </w:r>
    </w:p>
    <w:p w14:paraId="2A0F41F3" w14:textId="77777777" w:rsidR="00554AA0" w:rsidRPr="006A761E" w:rsidRDefault="00554AA0" w:rsidP="00952F96">
      <w:pPr>
        <w:pStyle w:val="ListParagraph"/>
        <w:spacing w:after="200"/>
        <w:ind w:left="0" w:firstLine="0"/>
        <w:contextualSpacing/>
        <w:rPr>
          <w:rFonts w:ascii="Times New Roman" w:hAnsi="Times New Roman" w:cs="Times New Roman"/>
          <w:sz w:val="24"/>
          <w:szCs w:val="24"/>
        </w:rPr>
      </w:pPr>
    </w:p>
    <w:p w14:paraId="535C2299" w14:textId="3FFBE262" w:rsidR="00657453" w:rsidRDefault="00952F96" w:rsidP="00DE1A19">
      <w:pPr>
        <w:pStyle w:val="ListParagraph"/>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Passenger Vehicles:</w:t>
      </w:r>
      <w:r w:rsidR="00E35350">
        <w:rPr>
          <w:rFonts w:ascii="Times New Roman" w:hAnsi="Times New Roman" w:cs="Times New Roman"/>
          <w:sz w:val="24"/>
          <w:szCs w:val="24"/>
        </w:rPr>
        <w:t xml:space="preserve"> Nothing to report.</w:t>
      </w:r>
    </w:p>
    <w:p w14:paraId="26DD2035" w14:textId="1ACF9C6C" w:rsidR="00941FBA" w:rsidRPr="00941FBA" w:rsidRDefault="00941FBA" w:rsidP="00D103E9">
      <w:pPr>
        <w:pStyle w:val="ListParagraph"/>
        <w:spacing w:after="200"/>
        <w:ind w:left="0" w:firstLine="0"/>
        <w:contextualSpacing/>
        <w:rPr>
          <w:rFonts w:ascii="Times New Roman" w:hAnsi="Times New Roman" w:cs="Times New Roman"/>
          <w:sz w:val="24"/>
          <w:szCs w:val="24"/>
        </w:rPr>
      </w:pPr>
    </w:p>
    <w:p w14:paraId="669549AB" w14:textId="77777777" w:rsidR="00D744FA" w:rsidRDefault="00D744FA" w:rsidP="009C3353">
      <w:pPr>
        <w:pStyle w:val="ListParagraph"/>
        <w:ind w:left="0" w:firstLine="0"/>
        <w:rPr>
          <w:rFonts w:ascii="Times New Roman" w:eastAsia="Calibri" w:hAnsi="Times New Roman" w:cs="Times New Roman"/>
          <w:bCs/>
          <w:sz w:val="24"/>
          <w:szCs w:val="24"/>
        </w:rPr>
      </w:pPr>
    </w:p>
    <w:p w14:paraId="0E80B185" w14:textId="048DF325" w:rsidR="453DDB6F" w:rsidRPr="008A5C0A" w:rsidRDefault="008834F5" w:rsidP="009C3353">
      <w:pPr>
        <w:pStyle w:val="ListParagraph"/>
        <w:ind w:left="0" w:firstLine="0"/>
        <w:rPr>
          <w:rFonts w:ascii="Times New Roman" w:eastAsia="Calibri" w:hAnsi="Times New Roman" w:cs="Times New Roman"/>
          <w:bCs/>
          <w:sz w:val="24"/>
          <w:szCs w:val="24"/>
        </w:rPr>
      </w:pPr>
      <w:r w:rsidRPr="00BE37D9">
        <w:rPr>
          <w:rFonts w:ascii="Times New Roman" w:hAnsi="Times New Roman"/>
          <w:b/>
          <w:bCs/>
          <w:sz w:val="24"/>
          <w:szCs w:val="24"/>
          <w:u w:val="single"/>
        </w:rPr>
        <w:t>NORTH</w:t>
      </w:r>
      <w:r w:rsidR="009B11E0">
        <w:rPr>
          <w:rFonts w:ascii="Times New Roman" w:hAnsi="Times New Roman"/>
          <w:b/>
          <w:bCs/>
          <w:sz w:val="24"/>
          <w:szCs w:val="24"/>
          <w:u w:val="single"/>
        </w:rPr>
        <w:t>WEST</w:t>
      </w:r>
      <w:r w:rsidRPr="00BE37D9">
        <w:rPr>
          <w:rFonts w:ascii="Times New Roman" w:hAnsi="Times New Roman"/>
          <w:b/>
          <w:bCs/>
          <w:sz w:val="24"/>
          <w:szCs w:val="24"/>
          <w:u w:val="single"/>
        </w:rPr>
        <w:t xml:space="preserve"> SECTOR: </w:t>
      </w:r>
    </w:p>
    <w:p w14:paraId="2D3FFDFB" w14:textId="77777777" w:rsidR="008834F5" w:rsidRPr="00B30EB0" w:rsidRDefault="008834F5" w:rsidP="008834F5">
      <w:pPr>
        <w:pStyle w:val="NoSpacing"/>
        <w:ind w:left="0" w:right="-144" w:firstLine="0"/>
        <w:rPr>
          <w:rFonts w:ascii="Times New Roman" w:hAnsi="Times New Roman"/>
          <w:noProof/>
          <w:sz w:val="24"/>
          <w:szCs w:val="24"/>
        </w:rPr>
      </w:pPr>
    </w:p>
    <w:p w14:paraId="51AE96F9" w14:textId="02A94E98" w:rsidR="001C2943" w:rsidRDefault="008834F5" w:rsidP="000375D0">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54BA5F0C" w14:textId="77777777" w:rsidR="0032352D" w:rsidRPr="00A209DD" w:rsidRDefault="0032352D" w:rsidP="00921809">
      <w:pPr>
        <w:pStyle w:val="ListParagraph"/>
        <w:numPr>
          <w:ilvl w:val="0"/>
          <w:numId w:val="4"/>
        </w:numPr>
        <w:ind w:left="0" w:firstLine="0"/>
        <w:contextualSpacing/>
        <w:rPr>
          <w:rFonts w:ascii="Times New Roman" w:hAnsi="Times New Roman" w:cs="Times New Roman"/>
          <w:noProof/>
          <w:sz w:val="24"/>
          <w:szCs w:val="24"/>
        </w:rPr>
      </w:pPr>
      <w:r>
        <w:rPr>
          <w:rFonts w:ascii="Times New Roman" w:hAnsi="Times New Roman" w:cs="Times New Roman"/>
          <w:noProof/>
          <w:sz w:val="24"/>
          <w:szCs w:val="24"/>
        </w:rPr>
        <w:t xml:space="preserve">7/29 – 3 Inspectors screened 259 commercial motor vehicles at the I 89 Colchester N weigh station detail. </w:t>
      </w:r>
      <w:r w:rsidRPr="00A209DD">
        <w:rPr>
          <w:rFonts w:ascii="Times New Roman" w:hAnsi="Times New Roman" w:cs="Times New Roman"/>
          <w:noProof/>
          <w:sz w:val="24"/>
          <w:szCs w:val="24"/>
        </w:rPr>
        <w:t>1</w:t>
      </w:r>
      <w:r>
        <w:rPr>
          <w:rFonts w:ascii="Times New Roman" w:hAnsi="Times New Roman" w:cs="Times New Roman"/>
          <w:noProof/>
          <w:sz w:val="24"/>
          <w:szCs w:val="24"/>
        </w:rPr>
        <w:t>6</w:t>
      </w:r>
      <w:r w:rsidRPr="00A209DD">
        <w:rPr>
          <w:rFonts w:ascii="Times New Roman" w:hAnsi="Times New Roman" w:cs="Times New Roman"/>
          <w:noProof/>
          <w:sz w:val="24"/>
          <w:szCs w:val="24"/>
        </w:rPr>
        <w:t xml:space="preserve"> Inspections were conducted and </w:t>
      </w:r>
      <w:r>
        <w:rPr>
          <w:rFonts w:ascii="Times New Roman" w:hAnsi="Times New Roman" w:cs="Times New Roman"/>
          <w:noProof/>
          <w:sz w:val="24"/>
          <w:szCs w:val="24"/>
        </w:rPr>
        <w:t>43</w:t>
      </w:r>
      <w:r w:rsidRPr="00A209DD">
        <w:rPr>
          <w:rFonts w:ascii="Times New Roman" w:hAnsi="Times New Roman" w:cs="Times New Roman"/>
          <w:noProof/>
          <w:sz w:val="24"/>
          <w:szCs w:val="24"/>
        </w:rPr>
        <w:t xml:space="preserve"> violations detected. (</w:t>
      </w:r>
      <w:r>
        <w:rPr>
          <w:rFonts w:ascii="Times New Roman" w:hAnsi="Times New Roman" w:cs="Times New Roman"/>
          <w:noProof/>
          <w:sz w:val="24"/>
          <w:szCs w:val="24"/>
        </w:rPr>
        <w:t>3</w:t>
      </w:r>
      <w:r w:rsidRPr="00A209DD">
        <w:rPr>
          <w:rFonts w:ascii="Times New Roman" w:hAnsi="Times New Roman" w:cs="Times New Roman"/>
          <w:noProof/>
          <w:sz w:val="24"/>
          <w:szCs w:val="24"/>
        </w:rPr>
        <w:t xml:space="preserve"> driver and </w:t>
      </w:r>
      <w:r>
        <w:rPr>
          <w:rFonts w:ascii="Times New Roman" w:hAnsi="Times New Roman" w:cs="Times New Roman"/>
          <w:noProof/>
          <w:sz w:val="24"/>
          <w:szCs w:val="24"/>
        </w:rPr>
        <w:t>40</w:t>
      </w:r>
      <w:r w:rsidRPr="00A209DD">
        <w:rPr>
          <w:rFonts w:ascii="Times New Roman" w:hAnsi="Times New Roman" w:cs="Times New Roman"/>
          <w:noProof/>
          <w:sz w:val="24"/>
          <w:szCs w:val="24"/>
        </w:rPr>
        <w:t xml:space="preserve"> vehicle). </w:t>
      </w:r>
      <w:r>
        <w:rPr>
          <w:rFonts w:ascii="Times New Roman" w:hAnsi="Times New Roman" w:cs="Times New Roman"/>
          <w:noProof/>
          <w:sz w:val="24"/>
          <w:szCs w:val="24"/>
        </w:rPr>
        <w:t xml:space="preserve">1 driver and </w:t>
      </w:r>
      <w:r w:rsidRPr="00A209DD">
        <w:rPr>
          <w:rFonts w:ascii="Times New Roman" w:hAnsi="Times New Roman" w:cs="Times New Roman"/>
          <w:noProof/>
          <w:sz w:val="24"/>
          <w:szCs w:val="24"/>
        </w:rPr>
        <w:t xml:space="preserve"> </w:t>
      </w:r>
      <w:r>
        <w:rPr>
          <w:rFonts w:ascii="Times New Roman" w:hAnsi="Times New Roman" w:cs="Times New Roman"/>
          <w:noProof/>
          <w:sz w:val="24"/>
          <w:szCs w:val="24"/>
        </w:rPr>
        <w:t xml:space="preserve">10 </w:t>
      </w:r>
      <w:r w:rsidRPr="00A209DD">
        <w:rPr>
          <w:rFonts w:ascii="Times New Roman" w:hAnsi="Times New Roman" w:cs="Times New Roman"/>
          <w:noProof/>
          <w:sz w:val="24"/>
          <w:szCs w:val="24"/>
        </w:rPr>
        <w:t xml:space="preserve">vehicles were placed out of service. </w:t>
      </w:r>
    </w:p>
    <w:p w14:paraId="0CDD26BB" w14:textId="77777777" w:rsidR="0032352D" w:rsidRPr="00671671" w:rsidRDefault="0032352D" w:rsidP="00921809">
      <w:pPr>
        <w:pStyle w:val="ListParagraph"/>
        <w:numPr>
          <w:ilvl w:val="0"/>
          <w:numId w:val="4"/>
        </w:numPr>
        <w:ind w:left="0" w:firstLine="0"/>
        <w:contextualSpacing/>
        <w:rPr>
          <w:rFonts w:ascii="Times New Roman" w:hAnsi="Times New Roman" w:cs="Times New Roman"/>
          <w:noProof/>
          <w:sz w:val="24"/>
          <w:szCs w:val="24"/>
        </w:rPr>
      </w:pPr>
      <w:r>
        <w:rPr>
          <w:rFonts w:ascii="Times New Roman" w:hAnsi="Times New Roman" w:cs="Times New Roman"/>
          <w:noProof/>
          <w:sz w:val="24"/>
          <w:szCs w:val="24"/>
        </w:rPr>
        <w:t xml:space="preserve">7/31 – 3 Inspectors screened 125 commercial motor vehicles at the I 89 Georgia SB rest area detail. 18 Inspections were conducted and 12 violations detected. </w:t>
      </w:r>
      <w:r w:rsidRPr="00671671">
        <w:rPr>
          <w:rFonts w:ascii="Times New Roman" w:hAnsi="Times New Roman" w:cs="Times New Roman"/>
          <w:noProof/>
          <w:sz w:val="24"/>
          <w:szCs w:val="24"/>
        </w:rPr>
        <w:t>(</w:t>
      </w:r>
      <w:r>
        <w:rPr>
          <w:rFonts w:ascii="Times New Roman" w:hAnsi="Times New Roman" w:cs="Times New Roman"/>
          <w:noProof/>
          <w:sz w:val="24"/>
          <w:szCs w:val="24"/>
        </w:rPr>
        <w:t>2</w:t>
      </w:r>
      <w:r w:rsidRPr="00671671">
        <w:rPr>
          <w:rFonts w:ascii="Times New Roman" w:hAnsi="Times New Roman" w:cs="Times New Roman"/>
          <w:noProof/>
          <w:sz w:val="24"/>
          <w:szCs w:val="24"/>
        </w:rPr>
        <w:t xml:space="preserve"> driver and </w:t>
      </w:r>
      <w:r>
        <w:rPr>
          <w:rFonts w:ascii="Times New Roman" w:hAnsi="Times New Roman" w:cs="Times New Roman"/>
          <w:noProof/>
          <w:sz w:val="24"/>
          <w:szCs w:val="24"/>
        </w:rPr>
        <w:t>10</w:t>
      </w:r>
      <w:r w:rsidRPr="00671671">
        <w:rPr>
          <w:rFonts w:ascii="Times New Roman" w:hAnsi="Times New Roman" w:cs="Times New Roman"/>
          <w:noProof/>
          <w:sz w:val="24"/>
          <w:szCs w:val="24"/>
        </w:rPr>
        <w:t xml:space="preserve"> vehicle). </w:t>
      </w:r>
    </w:p>
    <w:p w14:paraId="21355538" w14:textId="77777777" w:rsidR="001B6F57" w:rsidRDefault="001B6F57" w:rsidP="001C2943">
      <w:pPr>
        <w:pStyle w:val="ListParagraph"/>
        <w:ind w:left="0" w:right="-144" w:firstLine="0"/>
        <w:rPr>
          <w:rFonts w:ascii="Times New Roman" w:hAnsi="Times New Roman" w:cs="Times New Roman"/>
          <w:sz w:val="24"/>
          <w:szCs w:val="24"/>
        </w:rPr>
      </w:pPr>
    </w:p>
    <w:p w14:paraId="49A56656" w14:textId="7F13C45C" w:rsidR="0079095D" w:rsidRDefault="00011EC9" w:rsidP="009D5011">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7667C3">
        <w:rPr>
          <w:rFonts w:ascii="Times New Roman" w:hAnsi="Times New Roman" w:cs="Times New Roman"/>
          <w:sz w:val="24"/>
          <w:szCs w:val="24"/>
        </w:rPr>
        <w:t xml:space="preserve"> </w:t>
      </w:r>
    </w:p>
    <w:p w14:paraId="59AC7F88" w14:textId="283B8A6C" w:rsidR="0079095D" w:rsidRDefault="0079095D" w:rsidP="00AD5EBA">
      <w:pPr>
        <w:pStyle w:val="ListParagraph"/>
        <w:ind w:left="0" w:firstLine="0"/>
        <w:rPr>
          <w:rFonts w:ascii="Times New Roman" w:hAnsi="Times New Roman" w:cs="Times New Roman"/>
          <w:sz w:val="24"/>
          <w:szCs w:val="24"/>
        </w:rPr>
      </w:pPr>
    </w:p>
    <w:p w14:paraId="000DF012" w14:textId="021801DA" w:rsidR="00786F3C" w:rsidRDefault="00786F3C" w:rsidP="001C2943">
      <w:pPr>
        <w:pStyle w:val="ListParagraph"/>
        <w:ind w:left="0" w:right="-144" w:firstLine="0"/>
        <w:rPr>
          <w:rFonts w:ascii="Times New Roman" w:hAnsi="Times New Roman" w:cs="Times New Roman"/>
          <w:sz w:val="24"/>
          <w:szCs w:val="24"/>
        </w:rPr>
      </w:pPr>
    </w:p>
    <w:p w14:paraId="276F5F9B" w14:textId="42FD69B8" w:rsidR="002D2397" w:rsidRDefault="001B6F57" w:rsidP="00CC13DB">
      <w:pPr>
        <w:pStyle w:val="ListParagraph"/>
        <w:ind w:left="0" w:right="-144" w:firstLine="0"/>
        <w:rPr>
          <w:rFonts w:ascii="Times New Roman" w:hAnsi="Times New Roman" w:cs="Times New Roman"/>
          <w:sz w:val="24"/>
          <w:szCs w:val="24"/>
        </w:rPr>
      </w:pPr>
      <w:r>
        <w:rPr>
          <w:rFonts w:ascii="Times New Roman" w:hAnsi="Times New Roman" w:cs="Times New Roman"/>
          <w:sz w:val="24"/>
          <w:szCs w:val="24"/>
        </w:rPr>
        <w:t>Notables:</w:t>
      </w:r>
    </w:p>
    <w:p w14:paraId="2F4BED69" w14:textId="42282B09"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7/28 – Sgt. stopped a tractor trailer combination operating on I 89 in Williston for an equipment violation. The inspection revealed a tire was severely deflated on the trailer. The trailer was placed out of service.  </w:t>
      </w:r>
    </w:p>
    <w:p w14:paraId="0EDFA373" w14:textId="77777777" w:rsidR="00543366" w:rsidRDefault="00543366" w:rsidP="00565979">
      <w:pPr>
        <w:pStyle w:val="ListParagraph"/>
        <w:ind w:left="0" w:firstLine="0"/>
        <w:rPr>
          <w:rFonts w:ascii="Times New Roman" w:hAnsi="Times New Roman" w:cs="Times New Roman"/>
          <w:sz w:val="24"/>
          <w:szCs w:val="24"/>
        </w:rPr>
      </w:pPr>
      <w:r>
        <w:rPr>
          <w:noProof/>
        </w:rPr>
        <w:lastRenderedPageBreak/>
        <w:drawing>
          <wp:inline distT="0" distB="0" distL="0" distR="0" wp14:anchorId="2B36E2ED" wp14:editId="73AC6CEB">
            <wp:extent cx="3454400" cy="2590800"/>
            <wp:effectExtent l="0" t="0" r="0" b="0"/>
            <wp:docPr id="1800509782" name="Picture 1" descr="IMG_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3F18C-73DD-4B07-84FC-DFE7CC5B0E34" descr="IMG_4763.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inline>
        </w:drawing>
      </w:r>
    </w:p>
    <w:p w14:paraId="348E1F23" w14:textId="77777777" w:rsidR="00543366" w:rsidRDefault="00543366" w:rsidP="00565979">
      <w:pPr>
        <w:pStyle w:val="ListParagraph"/>
        <w:ind w:left="0" w:firstLine="0"/>
        <w:rPr>
          <w:rFonts w:ascii="Times New Roman" w:hAnsi="Times New Roman" w:cs="Times New Roman"/>
          <w:sz w:val="24"/>
          <w:szCs w:val="24"/>
        </w:rPr>
      </w:pPr>
    </w:p>
    <w:p w14:paraId="4B4D4992" w14:textId="77777777" w:rsidR="00543366" w:rsidRDefault="00543366" w:rsidP="00565979">
      <w:pPr>
        <w:pStyle w:val="ListParagraph"/>
        <w:ind w:left="0" w:firstLine="0"/>
        <w:rPr>
          <w:rFonts w:ascii="Times New Roman" w:hAnsi="Times New Roman" w:cs="Times New Roman"/>
          <w:sz w:val="24"/>
          <w:szCs w:val="24"/>
        </w:rPr>
      </w:pPr>
    </w:p>
    <w:p w14:paraId="3A21AFD0" w14:textId="20AC7727" w:rsidR="00543366" w:rsidRDefault="00543366" w:rsidP="009D5011">
      <w:pPr>
        <w:pStyle w:val="ListParagraph"/>
        <w:numPr>
          <w:ilvl w:val="0"/>
          <w:numId w:val="4"/>
        </w:numPr>
        <w:ind w:left="0" w:firstLine="0"/>
        <w:rPr>
          <w:rFonts w:ascii="Times New Roman" w:hAnsi="Times New Roman" w:cs="Times New Roman"/>
          <w:sz w:val="24"/>
          <w:szCs w:val="24"/>
        </w:rPr>
      </w:pPr>
      <w:r>
        <w:rPr>
          <w:rFonts w:ascii="Times New Roman" w:hAnsi="Times New Roman" w:cs="Times New Roman"/>
          <w:sz w:val="24"/>
          <w:szCs w:val="24"/>
        </w:rPr>
        <w:t xml:space="preserve">7/28 – Insp. attended Use of Force Instructor training. </w:t>
      </w:r>
    </w:p>
    <w:p w14:paraId="75DF7893" w14:textId="77777777" w:rsidR="009D5011" w:rsidRDefault="009D5011" w:rsidP="00565979">
      <w:pPr>
        <w:pStyle w:val="ListParagraph"/>
        <w:ind w:left="0" w:firstLine="0"/>
        <w:rPr>
          <w:rFonts w:ascii="Times New Roman" w:hAnsi="Times New Roman" w:cs="Times New Roman"/>
          <w:sz w:val="24"/>
          <w:szCs w:val="24"/>
        </w:rPr>
      </w:pPr>
    </w:p>
    <w:p w14:paraId="3962843F" w14:textId="601E2D65"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7/28 – Insp. inspected a tractor trailer combination at the Fair Haven scale house. The inspection revealed a glad hand hose was damaged and the inner fabric ply was frayed. The combination was placed out of service for repair.</w:t>
      </w:r>
    </w:p>
    <w:p w14:paraId="13783BE2" w14:textId="77777777" w:rsidR="00543366" w:rsidRDefault="00543366" w:rsidP="00565979">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r>
        <w:rPr>
          <w:noProof/>
          <w:sz w:val="22"/>
          <w:szCs w:val="22"/>
        </w:rPr>
        <w:drawing>
          <wp:inline distT="0" distB="0" distL="0" distR="0" wp14:anchorId="38DB76DF" wp14:editId="566C1A75">
            <wp:extent cx="2545080" cy="3025140"/>
            <wp:effectExtent l="0" t="0" r="7620" b="3810"/>
            <wp:docPr id="1604417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45080" cy="3025140"/>
                    </a:xfrm>
                    <a:prstGeom prst="rect">
                      <a:avLst/>
                    </a:prstGeom>
                    <a:noFill/>
                    <a:ln>
                      <a:noFill/>
                    </a:ln>
                  </pic:spPr>
                </pic:pic>
              </a:graphicData>
            </a:graphic>
          </wp:inline>
        </w:drawing>
      </w:r>
    </w:p>
    <w:p w14:paraId="069DFC29" w14:textId="77777777" w:rsidR="00543366" w:rsidRDefault="00543366" w:rsidP="00565979">
      <w:pPr>
        <w:pStyle w:val="ListParagraph"/>
        <w:ind w:left="0" w:firstLine="0"/>
        <w:rPr>
          <w:rFonts w:ascii="Times New Roman" w:hAnsi="Times New Roman" w:cs="Times New Roman"/>
          <w:sz w:val="24"/>
          <w:szCs w:val="24"/>
        </w:rPr>
      </w:pPr>
    </w:p>
    <w:p w14:paraId="75DF6711" w14:textId="77777777" w:rsidR="00543366" w:rsidRDefault="00543366" w:rsidP="00565979">
      <w:pPr>
        <w:rPr>
          <w:rFonts w:ascii="Times New Roman" w:hAnsi="Times New Roman" w:cs="Times New Roman"/>
          <w:b/>
          <w:bCs/>
          <w:sz w:val="24"/>
          <w:szCs w:val="24"/>
          <w:u w:val="single"/>
        </w:rPr>
      </w:pPr>
    </w:p>
    <w:p w14:paraId="1681DD88" w14:textId="77777777" w:rsidR="00543366" w:rsidRDefault="00543366" w:rsidP="00565979">
      <w:pPr>
        <w:rPr>
          <w:rFonts w:ascii="Times New Roman" w:hAnsi="Times New Roman" w:cs="Times New Roman"/>
          <w:b/>
          <w:bCs/>
          <w:sz w:val="24"/>
          <w:szCs w:val="24"/>
          <w:u w:val="single"/>
        </w:rPr>
      </w:pPr>
    </w:p>
    <w:p w14:paraId="0F1C62AE" w14:textId="4AC4A1A6"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sidRPr="00BF30C3">
        <w:rPr>
          <w:rFonts w:ascii="Times New Roman" w:hAnsi="Times New Roman" w:cs="Times New Roman"/>
          <w:sz w:val="24"/>
          <w:szCs w:val="24"/>
        </w:rPr>
        <w:lastRenderedPageBreak/>
        <w:t xml:space="preserve">7/29 – Sgt. inspected a tractor trailer combination at the I 89 Colchester weigh station detail. The inspection revealed a tire was flat on the </w:t>
      </w:r>
      <w:r>
        <w:rPr>
          <w:rFonts w:ascii="Times New Roman" w:hAnsi="Times New Roman" w:cs="Times New Roman"/>
          <w:sz w:val="24"/>
          <w:szCs w:val="24"/>
        </w:rPr>
        <w:t>truck tractor</w:t>
      </w:r>
      <w:r w:rsidRPr="00BF30C3">
        <w:rPr>
          <w:rFonts w:ascii="Times New Roman" w:hAnsi="Times New Roman" w:cs="Times New Roman"/>
          <w:sz w:val="24"/>
          <w:szCs w:val="24"/>
        </w:rPr>
        <w:t>. The tr</w:t>
      </w:r>
      <w:r>
        <w:rPr>
          <w:rFonts w:ascii="Times New Roman" w:hAnsi="Times New Roman" w:cs="Times New Roman"/>
          <w:sz w:val="24"/>
          <w:szCs w:val="24"/>
        </w:rPr>
        <w:t>uck tractor</w:t>
      </w:r>
      <w:r w:rsidRPr="00BF30C3">
        <w:rPr>
          <w:rFonts w:ascii="Times New Roman" w:hAnsi="Times New Roman" w:cs="Times New Roman"/>
          <w:sz w:val="24"/>
          <w:szCs w:val="24"/>
        </w:rPr>
        <w:t xml:space="preserve"> was placed out of service. </w:t>
      </w:r>
    </w:p>
    <w:p w14:paraId="4F02707F" w14:textId="77777777" w:rsidR="00543366" w:rsidRPr="00B07C2F" w:rsidRDefault="00543366" w:rsidP="00565979">
      <w:pPr>
        <w:rPr>
          <w:rFonts w:ascii="Times New Roman" w:hAnsi="Times New Roman" w:cs="Times New Roman"/>
          <w:sz w:val="24"/>
          <w:szCs w:val="24"/>
        </w:rPr>
      </w:pPr>
      <w:r>
        <w:rPr>
          <w:rFonts w:ascii="Times New Roman" w:hAnsi="Times New Roman" w:cs="Times New Roman"/>
          <w:sz w:val="24"/>
          <w:szCs w:val="24"/>
        </w:rPr>
        <w:t xml:space="preserve">           </w:t>
      </w:r>
    </w:p>
    <w:p w14:paraId="2BA29653" w14:textId="7FC1167F"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sidRPr="009363FA">
        <w:rPr>
          <w:rFonts w:ascii="Times New Roman" w:hAnsi="Times New Roman" w:cs="Times New Roman"/>
          <w:sz w:val="24"/>
          <w:szCs w:val="24"/>
        </w:rPr>
        <w:t xml:space="preserve">7/29 – Insp. inspected a truck at the I 89 Colchester weigh station detail. The inspection revealed a tire was flat on the vehicle and the truck was placed out of service.   </w:t>
      </w:r>
    </w:p>
    <w:p w14:paraId="176DADFE" w14:textId="77777777" w:rsidR="00543366" w:rsidRPr="009363FA" w:rsidRDefault="00543366" w:rsidP="00565979">
      <w:pPr>
        <w:pStyle w:val="ListParagraph"/>
        <w:ind w:left="0" w:firstLine="0"/>
        <w:rPr>
          <w:rFonts w:ascii="Times New Roman" w:hAnsi="Times New Roman" w:cs="Times New Roman"/>
          <w:sz w:val="24"/>
          <w:szCs w:val="24"/>
        </w:rPr>
      </w:pPr>
    </w:p>
    <w:p w14:paraId="65B8B9D2" w14:textId="3A38BDD8"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7/29 – Insp. inspected a tractor trailer combination at the I 89 Colchester weigh station detail. The inspection revealed a tire was severely deflated on the truck tractor. The vehicle was placed out of service. </w:t>
      </w:r>
    </w:p>
    <w:p w14:paraId="7ABD913D" w14:textId="77777777" w:rsidR="00543366" w:rsidRPr="00570D48" w:rsidRDefault="00543366" w:rsidP="00565979">
      <w:pPr>
        <w:pStyle w:val="ListParagraph"/>
        <w:ind w:left="0" w:firstLine="0"/>
        <w:rPr>
          <w:rFonts w:ascii="Times New Roman" w:hAnsi="Times New Roman" w:cs="Times New Roman"/>
          <w:sz w:val="24"/>
          <w:szCs w:val="24"/>
        </w:rPr>
      </w:pPr>
      <w:r>
        <w:rPr>
          <w:noProof/>
          <w:sz w:val="22"/>
          <w:szCs w:val="22"/>
        </w:rPr>
        <w:drawing>
          <wp:inline distT="0" distB="0" distL="0" distR="0" wp14:anchorId="0C3FE55B" wp14:editId="0A4E884A">
            <wp:extent cx="3246120" cy="2438400"/>
            <wp:effectExtent l="0" t="0" r="11430" b="0"/>
            <wp:docPr id="627135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46120" cy="2438400"/>
                    </a:xfrm>
                    <a:prstGeom prst="rect">
                      <a:avLst/>
                    </a:prstGeom>
                    <a:noFill/>
                    <a:ln>
                      <a:noFill/>
                    </a:ln>
                  </pic:spPr>
                </pic:pic>
              </a:graphicData>
            </a:graphic>
          </wp:inline>
        </w:drawing>
      </w:r>
    </w:p>
    <w:p w14:paraId="5579DD33" w14:textId="77777777" w:rsidR="00543366" w:rsidRPr="009363FA" w:rsidRDefault="00543366" w:rsidP="00565979">
      <w:pPr>
        <w:pStyle w:val="ListParagraph"/>
        <w:ind w:left="0" w:firstLine="0"/>
        <w:rPr>
          <w:rFonts w:ascii="Times New Roman" w:hAnsi="Times New Roman" w:cs="Times New Roman"/>
          <w:sz w:val="24"/>
          <w:szCs w:val="24"/>
        </w:rPr>
      </w:pPr>
    </w:p>
    <w:p w14:paraId="3F27DA19" w14:textId="543342D8"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sidRPr="00BF30C3">
        <w:rPr>
          <w:rFonts w:ascii="Times New Roman" w:hAnsi="Times New Roman" w:cs="Times New Roman"/>
          <w:sz w:val="24"/>
          <w:szCs w:val="24"/>
        </w:rPr>
        <w:t xml:space="preserve">7/29 – Sgt. inspected a tractor trailer combination at the I 89 Colchester weigh station detail. The inspection revealed a tire was flat on the </w:t>
      </w:r>
      <w:r>
        <w:rPr>
          <w:rFonts w:ascii="Times New Roman" w:hAnsi="Times New Roman" w:cs="Times New Roman"/>
          <w:sz w:val="24"/>
          <w:szCs w:val="24"/>
        </w:rPr>
        <w:t>truck tractor</w:t>
      </w:r>
      <w:r w:rsidRPr="00BF30C3">
        <w:rPr>
          <w:rFonts w:ascii="Times New Roman" w:hAnsi="Times New Roman" w:cs="Times New Roman"/>
          <w:sz w:val="24"/>
          <w:szCs w:val="24"/>
        </w:rPr>
        <w:t>. The tr</w:t>
      </w:r>
      <w:r>
        <w:rPr>
          <w:rFonts w:ascii="Times New Roman" w:hAnsi="Times New Roman" w:cs="Times New Roman"/>
          <w:sz w:val="24"/>
          <w:szCs w:val="24"/>
        </w:rPr>
        <w:t>uck tractor</w:t>
      </w:r>
      <w:r w:rsidRPr="00BF30C3">
        <w:rPr>
          <w:rFonts w:ascii="Times New Roman" w:hAnsi="Times New Roman" w:cs="Times New Roman"/>
          <w:sz w:val="24"/>
          <w:szCs w:val="24"/>
        </w:rPr>
        <w:t xml:space="preserve"> was placed out of service. </w:t>
      </w:r>
    </w:p>
    <w:p w14:paraId="76E6D27C" w14:textId="77777777" w:rsidR="00543366" w:rsidRPr="00CF157E" w:rsidRDefault="00543366" w:rsidP="00565979">
      <w:pPr>
        <w:pStyle w:val="ListParagraph"/>
        <w:ind w:left="0" w:firstLine="0"/>
        <w:rPr>
          <w:rFonts w:ascii="Times New Roman" w:hAnsi="Times New Roman" w:cs="Times New Roman"/>
          <w:sz w:val="24"/>
          <w:szCs w:val="24"/>
        </w:rPr>
      </w:pPr>
    </w:p>
    <w:p w14:paraId="1025E459" w14:textId="25107250"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7/29 – Sgt. inspected a tractor trailer combination at the I 89 Colchester weigh station detail. The inspection revealed the power plug to the trailer was disengaged laying on the deck and the trailer had no operable lights. The trailer was placed out of service for the violation and the driver remedied the defect. </w:t>
      </w:r>
    </w:p>
    <w:p w14:paraId="18B5E335" w14:textId="77777777" w:rsidR="00543366" w:rsidRPr="00304273" w:rsidRDefault="00543366" w:rsidP="00565979">
      <w:pPr>
        <w:pStyle w:val="ListParagraph"/>
        <w:ind w:left="0" w:firstLine="0"/>
        <w:rPr>
          <w:rFonts w:ascii="Times New Roman" w:hAnsi="Times New Roman" w:cs="Times New Roman"/>
          <w:sz w:val="24"/>
          <w:szCs w:val="24"/>
        </w:rPr>
      </w:pPr>
    </w:p>
    <w:p w14:paraId="14DA1690" w14:textId="77777777" w:rsidR="00543366" w:rsidRDefault="00543366" w:rsidP="00565979">
      <w:pPr>
        <w:pStyle w:val="ListParagraph"/>
        <w:ind w:left="0" w:firstLine="0"/>
        <w:rPr>
          <w:rFonts w:ascii="Times New Roman" w:hAnsi="Times New Roman" w:cs="Times New Roman"/>
          <w:sz w:val="24"/>
          <w:szCs w:val="24"/>
        </w:rPr>
      </w:pPr>
      <w:r>
        <w:rPr>
          <w:noProof/>
        </w:rPr>
        <w:lastRenderedPageBreak/>
        <w:drawing>
          <wp:inline distT="0" distB="0" distL="0" distR="0" wp14:anchorId="01CF2327" wp14:editId="02843F5A">
            <wp:extent cx="3860800" cy="2895600"/>
            <wp:effectExtent l="0" t="0" r="6350" b="0"/>
            <wp:docPr id="260213165" name="Picture 2" descr="IMG_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F59FFE-9484-4D70-9A6E-14D1A60B2B65" descr="IMG_4766.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p>
    <w:p w14:paraId="0DA04F88" w14:textId="77777777" w:rsidR="00543366" w:rsidRDefault="00543366" w:rsidP="00565979">
      <w:pPr>
        <w:pStyle w:val="ListParagraph"/>
        <w:ind w:left="0" w:firstLine="0"/>
        <w:rPr>
          <w:rFonts w:ascii="Times New Roman" w:hAnsi="Times New Roman" w:cs="Times New Roman"/>
          <w:sz w:val="24"/>
          <w:szCs w:val="24"/>
        </w:rPr>
      </w:pPr>
    </w:p>
    <w:p w14:paraId="5A17D73E" w14:textId="758A0C2A"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7/29 – Insp</w:t>
      </w:r>
      <w:r w:rsidR="009D5011">
        <w:rPr>
          <w:rFonts w:ascii="Times New Roman" w:hAnsi="Times New Roman" w:cs="Times New Roman"/>
          <w:sz w:val="24"/>
          <w:szCs w:val="24"/>
        </w:rPr>
        <w:t>.</w:t>
      </w:r>
      <w:r>
        <w:rPr>
          <w:rFonts w:ascii="Times New Roman" w:hAnsi="Times New Roman" w:cs="Times New Roman"/>
          <w:sz w:val="24"/>
          <w:szCs w:val="24"/>
        </w:rPr>
        <w:t xml:space="preserve"> inspected a truck at the I 89 Colchester weigh station detail. The inspection revealed a tire was severely deflated and the truck was placed out of service. </w:t>
      </w:r>
    </w:p>
    <w:p w14:paraId="5FA94043" w14:textId="77777777" w:rsidR="00543366" w:rsidRDefault="00543366" w:rsidP="00565979">
      <w:pPr>
        <w:pStyle w:val="ListParagraph"/>
        <w:ind w:left="0" w:firstLine="0"/>
        <w:rPr>
          <w:rFonts w:ascii="Times New Roman" w:hAnsi="Times New Roman" w:cs="Times New Roman"/>
          <w:sz w:val="24"/>
          <w:szCs w:val="24"/>
        </w:rPr>
      </w:pPr>
      <w:r>
        <w:rPr>
          <w:noProof/>
          <w:sz w:val="22"/>
          <w:szCs w:val="22"/>
        </w:rPr>
        <w:drawing>
          <wp:inline distT="0" distB="0" distL="0" distR="0" wp14:anchorId="267F0B4F" wp14:editId="72E1953B">
            <wp:extent cx="2170470" cy="2339340"/>
            <wp:effectExtent l="0" t="0" r="1270" b="3810"/>
            <wp:docPr id="1158760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73559" cy="2342669"/>
                    </a:xfrm>
                    <a:prstGeom prst="rect">
                      <a:avLst/>
                    </a:prstGeom>
                    <a:noFill/>
                    <a:ln>
                      <a:noFill/>
                    </a:ln>
                  </pic:spPr>
                </pic:pic>
              </a:graphicData>
            </a:graphic>
          </wp:inline>
        </w:drawing>
      </w:r>
    </w:p>
    <w:p w14:paraId="7B1322E7" w14:textId="77777777" w:rsidR="00543366" w:rsidRDefault="00543366" w:rsidP="00565979">
      <w:pPr>
        <w:pStyle w:val="ListParagraph"/>
        <w:ind w:left="0" w:firstLine="0"/>
        <w:rPr>
          <w:rFonts w:ascii="Times New Roman" w:hAnsi="Times New Roman" w:cs="Times New Roman"/>
          <w:sz w:val="24"/>
          <w:szCs w:val="24"/>
        </w:rPr>
      </w:pPr>
    </w:p>
    <w:p w14:paraId="282EEC95" w14:textId="1D609FF0" w:rsidR="00543366" w:rsidRDefault="00543366" w:rsidP="00921809">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7/30 – Insp. inspected a box truck at the Fair Haven scale house. The inspection revealed the driver did not have a valid medical card. The driver was placed out of service for the violation.</w:t>
      </w:r>
    </w:p>
    <w:p w14:paraId="2F356AB8" w14:textId="6E591E2F" w:rsidR="00543366" w:rsidRDefault="006873E5" w:rsidP="00CC13DB">
      <w:pPr>
        <w:pStyle w:val="ListParagraph"/>
        <w:ind w:left="0" w:right="-144" w:firstLine="0"/>
        <w:rPr>
          <w:rFonts w:ascii="Times New Roman" w:hAnsi="Times New Roman" w:cs="Times New Roman"/>
          <w:sz w:val="24"/>
          <w:szCs w:val="24"/>
        </w:rPr>
      </w:pPr>
      <w:r>
        <w:rPr>
          <w:noProof/>
          <w:sz w:val="22"/>
          <w:szCs w:val="22"/>
        </w:rPr>
        <w:lastRenderedPageBreak/>
        <w:drawing>
          <wp:inline distT="0" distB="0" distL="0" distR="0" wp14:anchorId="6BE7DFE4" wp14:editId="3985208B">
            <wp:extent cx="3528060" cy="2560320"/>
            <wp:effectExtent l="0" t="0" r="15240" b="11430"/>
            <wp:docPr id="64138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28060" cy="2560320"/>
                    </a:xfrm>
                    <a:prstGeom prst="rect">
                      <a:avLst/>
                    </a:prstGeom>
                    <a:noFill/>
                    <a:ln>
                      <a:noFill/>
                    </a:ln>
                  </pic:spPr>
                </pic:pic>
              </a:graphicData>
            </a:graphic>
          </wp:inline>
        </w:drawing>
      </w:r>
    </w:p>
    <w:p w14:paraId="5689A3E0" w14:textId="3C7CB9CF" w:rsidR="15245B09" w:rsidRDefault="15245B09" w:rsidP="15245B09">
      <w:pPr>
        <w:pStyle w:val="ListParagraph"/>
        <w:spacing w:after="200"/>
        <w:ind w:left="0" w:firstLine="0"/>
        <w:contextualSpacing/>
        <w:rPr>
          <w:rFonts w:ascii="Times New Roman" w:hAnsi="Times New Roman" w:cs="Times New Roman"/>
          <w:sz w:val="24"/>
          <w:szCs w:val="24"/>
        </w:rPr>
      </w:pPr>
    </w:p>
    <w:p w14:paraId="2836993A" w14:textId="338FE326" w:rsidR="65D6D03C" w:rsidRDefault="65D6D03C" w:rsidP="00EF1A39">
      <w:pPr>
        <w:pStyle w:val="ListParagraph"/>
        <w:spacing w:after="200"/>
        <w:ind w:left="0" w:firstLine="0"/>
        <w:contextualSpacing/>
        <w:rPr>
          <w:rFonts w:ascii="Times New Roman" w:hAnsi="Times New Roman" w:cs="Times New Roman"/>
          <w:sz w:val="24"/>
          <w:szCs w:val="24"/>
        </w:rPr>
      </w:pPr>
      <w:r w:rsidRPr="4967228A">
        <w:rPr>
          <w:rFonts w:ascii="Times New Roman" w:hAnsi="Times New Roman" w:cs="Times New Roman"/>
          <w:sz w:val="24"/>
          <w:szCs w:val="24"/>
        </w:rPr>
        <w:t>New Entrant:</w:t>
      </w:r>
    </w:p>
    <w:p w14:paraId="4256E52B" w14:textId="77777777" w:rsidR="00565979" w:rsidRDefault="00565979" w:rsidP="00EF1A39">
      <w:pPr>
        <w:pStyle w:val="ListParagraph"/>
        <w:spacing w:after="200"/>
        <w:ind w:left="0" w:firstLine="0"/>
        <w:contextualSpacing/>
        <w:rPr>
          <w:rFonts w:ascii="Times New Roman" w:hAnsi="Times New Roman" w:cs="Times New Roman"/>
          <w:sz w:val="24"/>
          <w:szCs w:val="24"/>
        </w:rPr>
      </w:pPr>
    </w:p>
    <w:p w14:paraId="7DB61B3F" w14:textId="77777777" w:rsidR="001933AE" w:rsidRPr="00F745D2" w:rsidRDefault="001933AE" w:rsidP="00F745D2">
      <w:pPr>
        <w:pStyle w:val="ListParagraph"/>
        <w:spacing w:after="200"/>
        <w:ind w:left="0" w:firstLine="0"/>
        <w:contextualSpacing/>
        <w:rPr>
          <w:rFonts w:ascii="Times New Roman" w:hAnsi="Times New Roman" w:cs="Times New Roman"/>
          <w:sz w:val="24"/>
          <w:szCs w:val="24"/>
        </w:rPr>
      </w:pPr>
    </w:p>
    <w:p w14:paraId="4D65FDC2" w14:textId="69965906" w:rsidR="00ED305D" w:rsidRPr="00ED305D" w:rsidRDefault="00ED305D" w:rsidP="00661D33">
      <w:pPr>
        <w:spacing w:line="360" w:lineRule="auto"/>
        <w:rPr>
          <w:rFonts w:ascii="Times New Roman" w:hAnsi="Times New Roman" w:cs="Times New Roman"/>
          <w:b/>
          <w:bCs/>
          <w:sz w:val="24"/>
          <w:szCs w:val="24"/>
        </w:rPr>
      </w:pPr>
      <w:r w:rsidRPr="00ED305D">
        <w:rPr>
          <w:rFonts w:ascii="Times New Roman" w:hAnsi="Times New Roman" w:cs="Times New Roman"/>
          <w:b/>
          <w:bCs/>
          <w:sz w:val="24"/>
          <w:szCs w:val="24"/>
          <w:u w:val="single"/>
        </w:rPr>
        <w:t>SOUTH SECTOR:</w:t>
      </w:r>
      <w:r w:rsidRPr="00ED305D">
        <w:rPr>
          <w:rFonts w:ascii="Times New Roman" w:hAnsi="Times New Roman" w:cs="Times New Roman"/>
          <w:b/>
          <w:bCs/>
          <w:sz w:val="24"/>
          <w:szCs w:val="24"/>
        </w:rPr>
        <w:t> </w:t>
      </w:r>
    </w:p>
    <w:p w14:paraId="1AD4C698" w14:textId="6B299B44" w:rsidR="009556A5" w:rsidRDefault="00ED305D" w:rsidP="009556A5">
      <w:pPr>
        <w:spacing w:line="240" w:lineRule="auto"/>
        <w:rPr>
          <w:rFonts w:ascii="Times New Roman" w:hAnsi="Times New Roman" w:cs="Times New Roman"/>
          <w:sz w:val="24"/>
          <w:szCs w:val="24"/>
        </w:rPr>
      </w:pPr>
      <w:r w:rsidRPr="00ED305D">
        <w:rPr>
          <w:rFonts w:ascii="Times New Roman" w:hAnsi="Times New Roman" w:cs="Times New Roman"/>
          <w:sz w:val="24"/>
          <w:szCs w:val="24"/>
        </w:rPr>
        <w:t>Details: </w:t>
      </w:r>
    </w:p>
    <w:p w14:paraId="359D98D1" w14:textId="27E14D47" w:rsidR="00AD60A7" w:rsidRPr="00A470D6" w:rsidRDefault="00A470D6" w:rsidP="00A470D6">
      <w:pPr>
        <w:pStyle w:val="ListParagraph"/>
        <w:numPr>
          <w:ilvl w:val="0"/>
          <w:numId w:val="1"/>
        </w:numPr>
        <w:tabs>
          <w:tab w:val="left" w:pos="450"/>
        </w:tabs>
        <w:spacing w:after="240"/>
        <w:ind w:left="0" w:right="720" w:firstLine="0"/>
        <w:contextualSpacing/>
        <w:jc w:val="both"/>
        <w:rPr>
          <w:rFonts w:ascii="Times New Roman" w:hAnsi="Times New Roman" w:cs="Times New Roman"/>
          <w:sz w:val="24"/>
          <w:szCs w:val="24"/>
        </w:rPr>
      </w:pPr>
      <w:r>
        <w:rPr>
          <w:rFonts w:ascii="Times New Roman" w:hAnsi="Times New Roman" w:cs="Times New Roman"/>
          <w:sz w:val="24"/>
          <w:szCs w:val="24"/>
        </w:rPr>
        <w:t>7/</w:t>
      </w:r>
      <w:r w:rsidRPr="005D126B">
        <w:rPr>
          <w:rFonts w:ascii="Times New Roman" w:hAnsi="Times New Roman" w:cs="Times New Roman"/>
          <w:sz w:val="24"/>
          <w:szCs w:val="24"/>
        </w:rPr>
        <w:t>28</w:t>
      </w:r>
      <w:r w:rsidRPr="12790195">
        <w:rPr>
          <w:rFonts w:ascii="Times New Roman" w:hAnsi="Times New Roman" w:cs="Times New Roman"/>
          <w:sz w:val="24"/>
          <w:szCs w:val="24"/>
        </w:rPr>
        <w:t xml:space="preserve">, </w:t>
      </w:r>
      <w:r>
        <w:rPr>
          <w:rFonts w:ascii="Times New Roman" w:hAnsi="Times New Roman" w:cs="Times New Roman"/>
          <w:sz w:val="24"/>
          <w:szCs w:val="24"/>
        </w:rPr>
        <w:t xml:space="preserve">I91N </w:t>
      </w:r>
      <w:r w:rsidRPr="005D126B">
        <w:rPr>
          <w:rFonts w:ascii="Times New Roman" w:hAnsi="Times New Roman" w:cs="Times New Roman"/>
          <w:sz w:val="24"/>
          <w:szCs w:val="24"/>
        </w:rPr>
        <w:t>Springfield</w:t>
      </w:r>
      <w:r w:rsidRPr="12790195">
        <w:rPr>
          <w:rFonts w:ascii="Times New Roman" w:hAnsi="Times New Roman" w:cs="Times New Roman"/>
          <w:sz w:val="24"/>
          <w:szCs w:val="24"/>
        </w:rPr>
        <w:t xml:space="preserve">; </w:t>
      </w:r>
      <w:r>
        <w:rPr>
          <w:rFonts w:ascii="Times New Roman" w:hAnsi="Times New Roman" w:cs="Times New Roman"/>
          <w:sz w:val="24"/>
          <w:szCs w:val="24"/>
        </w:rPr>
        <w:t>6</w:t>
      </w:r>
      <w:r w:rsidRPr="00512CB9">
        <w:rPr>
          <w:rFonts w:ascii="Times New Roman" w:hAnsi="Times New Roman" w:cs="Times New Roman"/>
          <w:sz w:val="24"/>
          <w:szCs w:val="24"/>
        </w:rPr>
        <w:t xml:space="preserve"> Inspectors screened </w:t>
      </w:r>
      <w:r w:rsidRPr="005D126B">
        <w:rPr>
          <w:rFonts w:ascii="Times New Roman" w:hAnsi="Times New Roman" w:cs="Times New Roman"/>
          <w:sz w:val="24"/>
          <w:szCs w:val="24"/>
        </w:rPr>
        <w:t>212</w:t>
      </w:r>
      <w:r w:rsidRPr="00512CB9">
        <w:rPr>
          <w:rFonts w:ascii="Times New Roman" w:hAnsi="Times New Roman" w:cs="Times New Roman"/>
          <w:sz w:val="24"/>
          <w:szCs w:val="24"/>
        </w:rPr>
        <w:t xml:space="preserve"> commercial vehicles and completed </w:t>
      </w:r>
      <w:r w:rsidRPr="005D126B">
        <w:rPr>
          <w:rFonts w:ascii="Times New Roman" w:hAnsi="Times New Roman" w:cs="Times New Roman"/>
          <w:sz w:val="24"/>
          <w:szCs w:val="24"/>
        </w:rPr>
        <w:t>23</w:t>
      </w:r>
      <w:r w:rsidRPr="00512CB9">
        <w:rPr>
          <w:rFonts w:ascii="Times New Roman" w:hAnsi="Times New Roman" w:cs="Times New Roman"/>
          <w:sz w:val="24"/>
          <w:szCs w:val="24"/>
        </w:rPr>
        <w:t xml:space="preserve"> inspections resulting in</w:t>
      </w:r>
      <w:r>
        <w:rPr>
          <w:rFonts w:ascii="Times New Roman" w:hAnsi="Times New Roman" w:cs="Times New Roman"/>
          <w:sz w:val="24"/>
          <w:szCs w:val="24"/>
        </w:rPr>
        <w:t xml:space="preserve"> </w:t>
      </w:r>
      <w:r w:rsidRPr="005D126B">
        <w:rPr>
          <w:rFonts w:ascii="Times New Roman" w:hAnsi="Times New Roman" w:cs="Times New Roman"/>
          <w:sz w:val="24"/>
          <w:szCs w:val="24"/>
        </w:rPr>
        <w:t>one driver and 25</w:t>
      </w:r>
      <w:r w:rsidRPr="00512CB9">
        <w:rPr>
          <w:rFonts w:ascii="Times New Roman" w:hAnsi="Times New Roman" w:cs="Times New Roman"/>
          <w:sz w:val="24"/>
          <w:szCs w:val="24"/>
        </w:rPr>
        <w:t xml:space="preserve"> vehicle violations; </w:t>
      </w:r>
      <w:r>
        <w:rPr>
          <w:rFonts w:ascii="Times New Roman" w:hAnsi="Times New Roman" w:cs="Times New Roman"/>
          <w:sz w:val="24"/>
          <w:szCs w:val="24"/>
        </w:rPr>
        <w:t xml:space="preserve">one </w:t>
      </w:r>
      <w:r w:rsidRPr="005D126B">
        <w:rPr>
          <w:rFonts w:ascii="Times New Roman" w:hAnsi="Times New Roman" w:cs="Times New Roman"/>
          <w:sz w:val="24"/>
          <w:szCs w:val="24"/>
        </w:rPr>
        <w:t xml:space="preserve">driver and 5 vehicles were </w:t>
      </w:r>
      <w:r w:rsidRPr="00512CB9">
        <w:rPr>
          <w:rFonts w:ascii="Times New Roman" w:hAnsi="Times New Roman" w:cs="Times New Roman"/>
          <w:sz w:val="24"/>
          <w:szCs w:val="24"/>
        </w:rPr>
        <w:t xml:space="preserve">placed out of service. </w:t>
      </w:r>
      <w:r>
        <w:rPr>
          <w:rFonts w:ascii="Times New Roman" w:hAnsi="Times New Roman" w:cs="Times New Roman"/>
          <w:sz w:val="24"/>
          <w:szCs w:val="24"/>
        </w:rPr>
        <w:t xml:space="preserve">Additionally, 4 CVSA </w:t>
      </w:r>
      <w:r w:rsidRPr="005D126B">
        <w:rPr>
          <w:rFonts w:ascii="Times New Roman" w:hAnsi="Times New Roman" w:cs="Times New Roman"/>
          <w:sz w:val="24"/>
          <w:szCs w:val="24"/>
        </w:rPr>
        <w:t>decals were</w:t>
      </w:r>
      <w:r>
        <w:rPr>
          <w:rFonts w:ascii="Times New Roman" w:hAnsi="Times New Roman" w:cs="Times New Roman"/>
          <w:sz w:val="24"/>
          <w:szCs w:val="24"/>
        </w:rPr>
        <w:t xml:space="preserve"> issued for Level 1 </w:t>
      </w:r>
      <w:r w:rsidRPr="005D126B">
        <w:rPr>
          <w:rFonts w:ascii="Times New Roman" w:hAnsi="Times New Roman" w:cs="Times New Roman"/>
          <w:sz w:val="24"/>
          <w:szCs w:val="24"/>
        </w:rPr>
        <w:t>inspection</w:t>
      </w:r>
      <w:r>
        <w:rPr>
          <w:rFonts w:ascii="Times New Roman" w:hAnsi="Times New Roman" w:cs="Times New Roman"/>
          <w:sz w:val="24"/>
          <w:szCs w:val="24"/>
        </w:rPr>
        <w:t xml:space="preserve">s with no safety violations. </w:t>
      </w:r>
    </w:p>
    <w:p w14:paraId="3CF0B049" w14:textId="72A20404" w:rsidR="0047109B" w:rsidRDefault="000D5786" w:rsidP="007B526F">
      <w:pPr>
        <w:spacing w:line="240" w:lineRule="auto"/>
        <w:rPr>
          <w:rFonts w:ascii="Times New Roman" w:hAnsi="Times New Roman" w:cs="Times New Roman"/>
          <w:sz w:val="24"/>
          <w:szCs w:val="24"/>
        </w:rPr>
      </w:pPr>
      <w:r>
        <w:rPr>
          <w:rFonts w:ascii="Times New Roman" w:hAnsi="Times New Roman" w:cs="Times New Roman"/>
          <w:sz w:val="24"/>
          <w:szCs w:val="24"/>
        </w:rPr>
        <w:t>Crashe</w:t>
      </w:r>
      <w:r w:rsidR="0027749E">
        <w:rPr>
          <w:rFonts w:ascii="Times New Roman" w:hAnsi="Times New Roman" w:cs="Times New Roman"/>
          <w:sz w:val="24"/>
          <w:szCs w:val="24"/>
        </w:rPr>
        <w:t>s</w:t>
      </w:r>
      <w:r>
        <w:rPr>
          <w:rFonts w:ascii="Times New Roman" w:hAnsi="Times New Roman" w:cs="Times New Roman"/>
          <w:sz w:val="24"/>
          <w:szCs w:val="24"/>
        </w:rPr>
        <w:t>:</w:t>
      </w:r>
      <w:r w:rsidR="00101FF9">
        <w:rPr>
          <w:rFonts w:ascii="Times New Roman" w:hAnsi="Times New Roman" w:cs="Times New Roman"/>
          <w:sz w:val="24"/>
          <w:szCs w:val="24"/>
        </w:rPr>
        <w:t xml:space="preserve"> </w:t>
      </w:r>
      <w:r w:rsidR="00F33C55">
        <w:rPr>
          <w:rFonts w:ascii="Times New Roman" w:hAnsi="Times New Roman" w:cs="Times New Roman"/>
          <w:sz w:val="24"/>
          <w:szCs w:val="24"/>
        </w:rPr>
        <w:t>Nothing to report.</w:t>
      </w:r>
    </w:p>
    <w:p w14:paraId="7698AE99" w14:textId="22BB1D56" w:rsidR="007B526F" w:rsidRDefault="007B526F" w:rsidP="004C6BBC">
      <w:pPr>
        <w:pStyle w:val="paragraph"/>
        <w:spacing w:before="0" w:beforeAutospacing="0" w:after="0" w:afterAutospacing="0"/>
        <w:ind w:right="720"/>
        <w:jc w:val="both"/>
        <w:textAlignment w:val="baseline"/>
        <w:rPr>
          <w:rFonts w:ascii="Segoe UI" w:hAnsi="Segoe UI" w:cs="Segoe UI"/>
          <w:sz w:val="18"/>
          <w:szCs w:val="18"/>
        </w:rPr>
      </w:pPr>
    </w:p>
    <w:p w14:paraId="1B97C9DE" w14:textId="77777777" w:rsidR="00240D86" w:rsidRDefault="00240D86" w:rsidP="004C6BBC">
      <w:pPr>
        <w:pStyle w:val="paragraph"/>
        <w:spacing w:before="0" w:beforeAutospacing="0" w:after="0" w:afterAutospacing="0"/>
        <w:ind w:right="720"/>
        <w:jc w:val="both"/>
        <w:textAlignment w:val="baseline"/>
        <w:rPr>
          <w:rFonts w:ascii="Segoe UI" w:hAnsi="Segoe UI" w:cs="Segoe UI"/>
          <w:sz w:val="18"/>
          <w:szCs w:val="18"/>
        </w:rPr>
      </w:pPr>
    </w:p>
    <w:p w14:paraId="7E3AA563" w14:textId="77777777" w:rsidR="00240D86" w:rsidRPr="004C6BBC" w:rsidRDefault="00240D86" w:rsidP="004C6BBC">
      <w:pPr>
        <w:pStyle w:val="paragraph"/>
        <w:spacing w:before="0" w:beforeAutospacing="0" w:after="0" w:afterAutospacing="0"/>
        <w:ind w:right="720"/>
        <w:jc w:val="both"/>
        <w:textAlignment w:val="baseline"/>
        <w:rPr>
          <w:rFonts w:ascii="Segoe UI" w:hAnsi="Segoe UI" w:cs="Segoe UI"/>
          <w:sz w:val="18"/>
          <w:szCs w:val="18"/>
        </w:rPr>
      </w:pPr>
    </w:p>
    <w:p w14:paraId="17B444CD" w14:textId="0E434F30" w:rsidR="00F01477" w:rsidRDefault="00ED305D" w:rsidP="007B526F">
      <w:pPr>
        <w:spacing w:line="240" w:lineRule="auto"/>
        <w:rPr>
          <w:rFonts w:ascii="Times New Roman" w:hAnsi="Times New Roman" w:cs="Times New Roman"/>
          <w:sz w:val="24"/>
          <w:szCs w:val="24"/>
        </w:rPr>
      </w:pPr>
      <w:r w:rsidRPr="001A3436">
        <w:rPr>
          <w:rFonts w:ascii="Times New Roman" w:hAnsi="Times New Roman" w:cs="Times New Roman"/>
          <w:sz w:val="24"/>
          <w:szCs w:val="24"/>
        </w:rPr>
        <w:t>Notables:</w:t>
      </w:r>
    </w:p>
    <w:p w14:paraId="0F8742AC" w14:textId="47E7BF2D" w:rsidR="00F33C55" w:rsidRPr="00F94385" w:rsidRDefault="00F33C55" w:rsidP="00F33C55">
      <w:pPr>
        <w:pStyle w:val="ListParagraph"/>
        <w:numPr>
          <w:ilvl w:val="0"/>
          <w:numId w:val="1"/>
        </w:numPr>
        <w:tabs>
          <w:tab w:val="left" w:pos="450"/>
        </w:tabs>
        <w:spacing w:after="200"/>
        <w:ind w:left="0" w:right="720" w:firstLine="0"/>
        <w:contextualSpacing/>
        <w:jc w:val="both"/>
      </w:pPr>
      <w:r w:rsidRPr="00F30274">
        <w:rPr>
          <w:rFonts w:ascii="Times New Roman" w:hAnsi="Times New Roman" w:cs="Times New Roman"/>
          <w:sz w:val="24"/>
          <w:szCs w:val="24"/>
        </w:rPr>
        <w:t>7/</w:t>
      </w:r>
      <w:r>
        <w:rPr>
          <w:rFonts w:ascii="Times New Roman" w:hAnsi="Times New Roman" w:cs="Times New Roman"/>
          <w:sz w:val="24"/>
          <w:szCs w:val="24"/>
        </w:rPr>
        <w:t>25, Inspector conducted an inspection on a truck and trailer combination. The truck was placed out of service for a tire that was flat and falling off the wheel.</w:t>
      </w:r>
    </w:p>
    <w:p w14:paraId="7CBD4B9E" w14:textId="29616BB0" w:rsidR="00F33C55" w:rsidRPr="00F33C55" w:rsidRDefault="00F33C55" w:rsidP="00F33C55">
      <w:pPr>
        <w:tabs>
          <w:tab w:val="left" w:pos="450"/>
        </w:tabs>
        <w:spacing w:after="200" w:line="276" w:lineRule="auto"/>
        <w:ind w:right="720"/>
        <w:jc w:val="both"/>
      </w:pPr>
      <w:r>
        <w:rPr>
          <w:noProof/>
        </w:rPr>
        <w:lastRenderedPageBreak/>
        <w:drawing>
          <wp:inline distT="0" distB="0" distL="0" distR="0" wp14:anchorId="0DB971FE" wp14:editId="68F84D93">
            <wp:extent cx="3036807" cy="2277745"/>
            <wp:effectExtent l="0" t="0" r="0" b="8255"/>
            <wp:docPr id="810381426" name="Picture 1" descr="A picture containing ground, transport, wheel, disk br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81426" name="Picture 1" descr="A picture containing ground, transport, wheel, disk brak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6294" cy="2284860"/>
                    </a:xfrm>
                    <a:prstGeom prst="rect">
                      <a:avLst/>
                    </a:prstGeom>
                  </pic:spPr>
                </pic:pic>
              </a:graphicData>
            </a:graphic>
          </wp:inline>
        </w:drawing>
      </w:r>
    </w:p>
    <w:p w14:paraId="050AE32A" w14:textId="7B6B3053" w:rsidR="00F33C55" w:rsidRDefault="00F33C55" w:rsidP="00F33C55">
      <w:pPr>
        <w:pStyle w:val="ListParagraph"/>
        <w:numPr>
          <w:ilvl w:val="0"/>
          <w:numId w:val="1"/>
        </w:numPr>
        <w:tabs>
          <w:tab w:val="left" w:pos="450"/>
        </w:tabs>
        <w:spacing w:after="200"/>
        <w:ind w:left="0" w:right="720" w:firstLine="0"/>
        <w:contextualSpacing/>
        <w:jc w:val="both"/>
        <w:rPr>
          <w:rFonts w:ascii="Times New Roman" w:hAnsi="Times New Roman" w:cs="Times New Roman"/>
          <w:sz w:val="24"/>
          <w:szCs w:val="24"/>
        </w:rPr>
      </w:pPr>
      <w:r w:rsidRPr="00DB2C5B">
        <w:rPr>
          <w:rFonts w:ascii="Times New Roman" w:hAnsi="Times New Roman" w:cs="Times New Roman"/>
          <w:sz w:val="24"/>
          <w:szCs w:val="24"/>
        </w:rPr>
        <w:t>7/25, Inspector</w:t>
      </w:r>
      <w:r>
        <w:rPr>
          <w:rFonts w:ascii="Times New Roman" w:hAnsi="Times New Roman" w:cs="Times New Roman"/>
          <w:sz w:val="24"/>
          <w:szCs w:val="24"/>
        </w:rPr>
        <w:t xml:space="preserve"> conducted an inspection on a truck and trailer combination. The trailer was placed out of service for the load not being properly secured per the federal regulations. The violation was repaired on scene by the driver.</w:t>
      </w:r>
    </w:p>
    <w:p w14:paraId="0A919ED7" w14:textId="7B53569F" w:rsidR="00F33C55" w:rsidRDefault="00240D86" w:rsidP="007B526F">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2EF8EB" wp14:editId="2AE7D03C">
            <wp:extent cx="3130550" cy="2348056"/>
            <wp:effectExtent l="0" t="0" r="0" b="0"/>
            <wp:docPr id="635855184" name="Picture 2" descr="A picture containing outdoor, tree, sky,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55184" name="Picture 2" descr="A picture containing outdoor, tree, sky, roa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0385" cy="2355432"/>
                    </a:xfrm>
                    <a:prstGeom prst="rect">
                      <a:avLst/>
                    </a:prstGeom>
                  </pic:spPr>
                </pic:pic>
              </a:graphicData>
            </a:graphic>
          </wp:inline>
        </w:drawing>
      </w:r>
    </w:p>
    <w:p w14:paraId="05851AEC" w14:textId="77777777" w:rsidR="002074BA" w:rsidRDefault="002074BA" w:rsidP="007B526F">
      <w:pPr>
        <w:spacing w:line="240" w:lineRule="auto"/>
        <w:rPr>
          <w:rFonts w:ascii="Times New Roman" w:hAnsi="Times New Roman" w:cs="Times New Roman"/>
          <w:sz w:val="24"/>
          <w:szCs w:val="24"/>
        </w:rPr>
      </w:pPr>
    </w:p>
    <w:p w14:paraId="37397E19" w14:textId="68F19F1A" w:rsidR="00C62CD9" w:rsidRDefault="00CC67DD" w:rsidP="007B6DC4">
      <w:pPr>
        <w:spacing w:line="240" w:lineRule="auto"/>
        <w:rPr>
          <w:rFonts w:ascii="Times New Roman" w:hAnsi="Times New Roman" w:cs="Times New Roman"/>
          <w:sz w:val="24"/>
          <w:szCs w:val="24"/>
        </w:rPr>
      </w:pPr>
      <w:r>
        <w:rPr>
          <w:rFonts w:ascii="Times New Roman" w:hAnsi="Times New Roman" w:cs="Times New Roman"/>
          <w:sz w:val="24"/>
          <w:szCs w:val="24"/>
        </w:rPr>
        <w:t>Passenger Vehicle:</w:t>
      </w:r>
      <w:r w:rsidR="007B6DC4">
        <w:rPr>
          <w:rFonts w:ascii="Times New Roman" w:hAnsi="Times New Roman" w:cs="Times New Roman"/>
          <w:sz w:val="24"/>
          <w:szCs w:val="24"/>
        </w:rPr>
        <w:t xml:space="preserve"> Nothing to report.</w:t>
      </w:r>
    </w:p>
    <w:p w14:paraId="6B60B02C" w14:textId="77777777" w:rsidR="00D0775F" w:rsidRDefault="00D0775F" w:rsidP="00940B88">
      <w:pPr>
        <w:pStyle w:val="ListParagraph"/>
        <w:ind w:left="0" w:firstLine="0"/>
        <w:rPr>
          <w:rFonts w:ascii="Times New Roman" w:hAnsi="Times New Roman" w:cs="Times New Roman"/>
          <w:b/>
          <w:bCs/>
          <w:sz w:val="24"/>
          <w:szCs w:val="24"/>
          <w:u w:val="single"/>
        </w:rPr>
      </w:pPr>
    </w:p>
    <w:p w14:paraId="57F8E980" w14:textId="77777777" w:rsidR="00D0775F" w:rsidRDefault="00D0775F" w:rsidP="00940B88">
      <w:pPr>
        <w:pStyle w:val="ListParagraph"/>
        <w:ind w:left="0" w:firstLine="0"/>
        <w:rPr>
          <w:rFonts w:ascii="Times New Roman" w:hAnsi="Times New Roman" w:cs="Times New Roman"/>
          <w:b/>
          <w:bCs/>
          <w:sz w:val="24"/>
          <w:szCs w:val="24"/>
          <w:u w:val="single"/>
        </w:rPr>
      </w:pPr>
    </w:p>
    <w:p w14:paraId="571FD25D" w14:textId="77537693" w:rsidR="00DA3953" w:rsidRDefault="00DA3953" w:rsidP="00940B88">
      <w:pPr>
        <w:pStyle w:val="ListParagraph"/>
        <w:ind w:left="0" w:firstLine="0"/>
        <w:rPr>
          <w:rFonts w:ascii="Times New Roman" w:hAnsi="Times New Roman" w:cs="Times New Roman"/>
          <w:b/>
          <w:bCs/>
          <w:sz w:val="24"/>
          <w:szCs w:val="24"/>
          <w:u w:val="single"/>
        </w:rPr>
      </w:pPr>
      <w:r w:rsidRPr="00DA3953">
        <w:rPr>
          <w:rFonts w:ascii="Times New Roman" w:hAnsi="Times New Roman" w:cs="Times New Roman"/>
          <w:b/>
          <w:bCs/>
          <w:sz w:val="24"/>
          <w:szCs w:val="24"/>
          <w:u w:val="single"/>
        </w:rPr>
        <w:t>Traffic Enforcement:</w:t>
      </w:r>
    </w:p>
    <w:p w14:paraId="14242A28" w14:textId="77777777" w:rsidR="00584019" w:rsidRDefault="00584019" w:rsidP="00940B88">
      <w:pPr>
        <w:pStyle w:val="ListParagraph"/>
        <w:ind w:left="0" w:firstLine="0"/>
        <w:rPr>
          <w:rFonts w:ascii="Times New Roman" w:hAnsi="Times New Roman" w:cs="Times New Roman"/>
          <w:b/>
          <w:bCs/>
          <w:sz w:val="24"/>
          <w:szCs w:val="24"/>
          <w:u w:val="single"/>
        </w:rPr>
      </w:pPr>
    </w:p>
    <w:p w14:paraId="1DD0DE72" w14:textId="6C720AF6" w:rsidR="006C34A7" w:rsidRPr="006841F6" w:rsidRDefault="00863CFE" w:rsidP="00940B88">
      <w:pPr>
        <w:pStyle w:val="ListParagraph"/>
        <w:ind w:left="0" w:firstLine="0"/>
        <w:rPr>
          <w:rFonts w:ascii="Times New Roman" w:hAnsi="Times New Roman" w:cs="Times New Roman"/>
          <w:sz w:val="24"/>
          <w:szCs w:val="24"/>
        </w:rPr>
      </w:pPr>
      <w:r w:rsidRPr="006841F6">
        <w:rPr>
          <w:rFonts w:ascii="Times New Roman" w:hAnsi="Times New Roman" w:cs="Times New Roman"/>
          <w:sz w:val="24"/>
          <w:szCs w:val="24"/>
        </w:rPr>
        <w:t>During the week of 7.28--8.1 the Traffic Enforcement Unit conducted 85 inspections which resulted in 11 drivers and 13 vehicles being placed out of service.   </w:t>
      </w:r>
    </w:p>
    <w:p w14:paraId="674F79E7" w14:textId="77777777" w:rsidR="00863CFE" w:rsidRDefault="00863CFE" w:rsidP="00940B88">
      <w:pPr>
        <w:pStyle w:val="ListParagraph"/>
        <w:ind w:left="0" w:firstLine="0"/>
        <w:rPr>
          <w:rFonts w:ascii="Times New Roman" w:hAnsi="Times New Roman" w:cs="Times New Roman"/>
          <w:b/>
          <w:bCs/>
          <w:sz w:val="24"/>
          <w:szCs w:val="24"/>
          <w:u w:val="single"/>
        </w:rPr>
      </w:pPr>
    </w:p>
    <w:p w14:paraId="72229D37" w14:textId="7AA51404" w:rsidR="00C657A2" w:rsidRDefault="00520999" w:rsidP="00C657A2">
      <w:pPr>
        <w:pStyle w:val="ListParagraph"/>
        <w:ind w:left="0" w:firstLine="0"/>
        <w:rPr>
          <w:rFonts w:ascii="Times New Roman" w:hAnsi="Times New Roman" w:cs="Times New Roman"/>
          <w:sz w:val="24"/>
          <w:szCs w:val="24"/>
        </w:rPr>
      </w:pPr>
      <w:r>
        <w:rPr>
          <w:rFonts w:ascii="Times New Roman" w:hAnsi="Times New Roman" w:cs="Times New Roman"/>
          <w:sz w:val="24"/>
          <w:szCs w:val="24"/>
        </w:rPr>
        <w:t>Crashes:</w:t>
      </w:r>
      <w:r w:rsidR="00B27D26">
        <w:rPr>
          <w:rFonts w:ascii="Times New Roman" w:hAnsi="Times New Roman" w:cs="Times New Roman"/>
          <w:sz w:val="24"/>
          <w:szCs w:val="24"/>
        </w:rPr>
        <w:t xml:space="preserve"> </w:t>
      </w:r>
      <w:r w:rsidR="00B55671">
        <w:rPr>
          <w:rFonts w:ascii="Times New Roman" w:hAnsi="Times New Roman" w:cs="Times New Roman"/>
          <w:sz w:val="24"/>
          <w:szCs w:val="24"/>
        </w:rPr>
        <w:t>Nothing to report.</w:t>
      </w:r>
    </w:p>
    <w:p w14:paraId="1131C9FB" w14:textId="77777777" w:rsidR="00AB31E3" w:rsidRDefault="00AB31E3" w:rsidP="00C657A2">
      <w:pPr>
        <w:pStyle w:val="ListParagraph"/>
        <w:ind w:left="0" w:firstLine="0"/>
        <w:rPr>
          <w:rFonts w:ascii="Times New Roman" w:hAnsi="Times New Roman" w:cs="Times New Roman"/>
          <w:sz w:val="24"/>
          <w:szCs w:val="24"/>
        </w:rPr>
      </w:pPr>
    </w:p>
    <w:p w14:paraId="2B64961B" w14:textId="47B0FFB2" w:rsidR="00AB31E3" w:rsidRDefault="00810B6D" w:rsidP="00C657A2">
      <w:pPr>
        <w:pStyle w:val="ListParagraph"/>
        <w:ind w:left="0" w:firstLine="0"/>
        <w:rPr>
          <w:rFonts w:ascii="Times New Roman" w:hAnsi="Times New Roman" w:cs="Times New Roman"/>
          <w:sz w:val="24"/>
          <w:szCs w:val="24"/>
        </w:rPr>
      </w:pPr>
      <w:r>
        <w:rPr>
          <w:rFonts w:ascii="Times New Roman" w:hAnsi="Times New Roman" w:cs="Times New Roman"/>
          <w:sz w:val="24"/>
          <w:szCs w:val="24"/>
        </w:rPr>
        <w:t>Notables</w:t>
      </w:r>
      <w:r w:rsidR="00AB31E3">
        <w:rPr>
          <w:rFonts w:ascii="Times New Roman" w:hAnsi="Times New Roman" w:cs="Times New Roman"/>
          <w:sz w:val="24"/>
          <w:szCs w:val="24"/>
        </w:rPr>
        <w:t xml:space="preserve">: </w:t>
      </w:r>
    </w:p>
    <w:p w14:paraId="0FB2FC7E" w14:textId="05C3FC28" w:rsidR="006841F6" w:rsidRPr="006841F6" w:rsidRDefault="006841F6" w:rsidP="003D2B12">
      <w:pPr>
        <w:pStyle w:val="ListParagraph"/>
        <w:numPr>
          <w:ilvl w:val="0"/>
          <w:numId w:val="9"/>
        </w:numPr>
        <w:ind w:left="0" w:firstLine="0"/>
        <w:rPr>
          <w:rFonts w:ascii="Times New Roman" w:hAnsi="Times New Roman" w:cs="Times New Roman"/>
          <w:sz w:val="24"/>
          <w:szCs w:val="24"/>
        </w:rPr>
      </w:pPr>
      <w:r w:rsidRPr="006841F6">
        <w:rPr>
          <w:rFonts w:ascii="Times New Roman" w:hAnsi="Times New Roman" w:cs="Times New Roman"/>
          <w:sz w:val="24"/>
          <w:szCs w:val="24"/>
        </w:rPr>
        <w:lastRenderedPageBreak/>
        <w:t>7/</w:t>
      </w:r>
      <w:r w:rsidR="00344712" w:rsidRPr="006841F6">
        <w:rPr>
          <w:rFonts w:ascii="Times New Roman" w:hAnsi="Times New Roman" w:cs="Times New Roman"/>
          <w:sz w:val="24"/>
          <w:szCs w:val="24"/>
        </w:rPr>
        <w:t>28-Sgt</w:t>
      </w:r>
      <w:r w:rsidRPr="006841F6">
        <w:rPr>
          <w:rFonts w:ascii="Times New Roman" w:hAnsi="Times New Roman" w:cs="Times New Roman"/>
          <w:sz w:val="24"/>
          <w:szCs w:val="24"/>
        </w:rPr>
        <w:t xml:space="preserve">. stopped the driver of a box truck for speeding on Route 22a in Orwell. The truck was placed out of service as the driver side wiper was </w:t>
      </w:r>
      <w:r w:rsidR="00344712" w:rsidRPr="006841F6">
        <w:rPr>
          <w:rFonts w:ascii="Times New Roman" w:hAnsi="Times New Roman" w:cs="Times New Roman"/>
          <w:sz w:val="24"/>
          <w:szCs w:val="24"/>
        </w:rPr>
        <w:t>detached,</w:t>
      </w:r>
      <w:r w:rsidRPr="006841F6">
        <w:rPr>
          <w:rFonts w:ascii="Times New Roman" w:hAnsi="Times New Roman" w:cs="Times New Roman"/>
          <w:sz w:val="24"/>
          <w:szCs w:val="24"/>
        </w:rPr>
        <w:t xml:space="preserve"> and wipers were required due to the weather conditions. </w:t>
      </w:r>
    </w:p>
    <w:p w14:paraId="608D23F2" w14:textId="2BD272EB"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45D4DA97" wp14:editId="0F41081A">
            <wp:extent cx="2273300" cy="3033527"/>
            <wp:effectExtent l="0" t="0" r="0" b="0"/>
            <wp:docPr id="5119814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955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391" cy="3036317"/>
                    </a:xfrm>
                    <a:prstGeom prst="rect">
                      <a:avLst/>
                    </a:prstGeom>
                    <a:noFill/>
                    <a:ln>
                      <a:noFill/>
                    </a:ln>
                  </pic:spPr>
                </pic:pic>
              </a:graphicData>
            </a:graphic>
          </wp:inline>
        </w:drawing>
      </w:r>
    </w:p>
    <w:p w14:paraId="21A8E145" w14:textId="0DF5E3DF" w:rsidR="006841F6" w:rsidRPr="006841F6" w:rsidRDefault="006841F6" w:rsidP="003D2B12">
      <w:pPr>
        <w:pStyle w:val="ListParagraph"/>
        <w:numPr>
          <w:ilvl w:val="0"/>
          <w:numId w:val="10"/>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7/28, Fair Haven Scale House, Inspector placed a driver out of service for not having a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 The Box truck weighed 29,980, thus requiring a Class B. </w:t>
      </w:r>
    </w:p>
    <w:p w14:paraId="66D6CC30" w14:textId="60DE661A"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11D2A953" wp14:editId="7B8A2A04">
            <wp:extent cx="2228850" cy="2976021"/>
            <wp:effectExtent l="0" t="0" r="0" b="0"/>
            <wp:docPr id="2302382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7489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0499" cy="3004927"/>
                    </a:xfrm>
                    <a:prstGeom prst="rect">
                      <a:avLst/>
                    </a:prstGeom>
                    <a:noFill/>
                    <a:ln>
                      <a:noFill/>
                    </a:ln>
                  </pic:spPr>
                </pic:pic>
              </a:graphicData>
            </a:graphic>
          </wp:inline>
        </w:drawing>
      </w:r>
    </w:p>
    <w:p w14:paraId="59642926" w14:textId="282DD973" w:rsidR="006841F6" w:rsidRPr="006841F6" w:rsidRDefault="006841F6" w:rsidP="003D2B12">
      <w:pPr>
        <w:pStyle w:val="ListParagraph"/>
        <w:numPr>
          <w:ilvl w:val="0"/>
          <w:numId w:val="11"/>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7/28, Fair Haven Scale House, Inspector inspected a NY based carrier. The truck weighed 87,100 with no overweight permit and had no IFTA. The truck was grounded. </w:t>
      </w:r>
    </w:p>
    <w:p w14:paraId="728B7D3B" w14:textId="37753E2A"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59B6A028" wp14:editId="746EBC68">
            <wp:extent cx="2135477" cy="2851150"/>
            <wp:effectExtent l="0" t="0" r="0" b="6350"/>
            <wp:docPr id="1532298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665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8980" cy="2855827"/>
                    </a:xfrm>
                    <a:prstGeom prst="rect">
                      <a:avLst/>
                    </a:prstGeom>
                    <a:noFill/>
                    <a:ln>
                      <a:noFill/>
                    </a:ln>
                  </pic:spPr>
                </pic:pic>
              </a:graphicData>
            </a:graphic>
          </wp:inline>
        </w:drawing>
      </w:r>
    </w:p>
    <w:p w14:paraId="6C5025E2" w14:textId="4AD3BBA7" w:rsidR="006841F6" w:rsidRPr="006841F6" w:rsidRDefault="006841F6" w:rsidP="003D2B12">
      <w:pPr>
        <w:pStyle w:val="ListParagraph"/>
        <w:numPr>
          <w:ilvl w:val="0"/>
          <w:numId w:val="11"/>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7/28, Fair Haven Scale House, Inspector grounded an oversize load for not having a permit. The cargo was 10’ wide. </w:t>
      </w:r>
    </w:p>
    <w:p w14:paraId="59CA4D34" w14:textId="77777777" w:rsidR="006841F6" w:rsidRPr="006841F6" w:rsidRDefault="006841F6" w:rsidP="003D2B12">
      <w:pPr>
        <w:pStyle w:val="ListParagraph"/>
        <w:ind w:left="0" w:firstLine="0"/>
        <w:rPr>
          <w:rFonts w:ascii="Times New Roman" w:hAnsi="Times New Roman" w:cs="Times New Roman"/>
          <w:sz w:val="24"/>
          <w:szCs w:val="24"/>
        </w:rPr>
      </w:pPr>
    </w:p>
    <w:p w14:paraId="4100B8B4" w14:textId="34E8BCD5"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4E2AF18D" wp14:editId="6F16D6A3">
            <wp:extent cx="2152650" cy="2870200"/>
            <wp:effectExtent l="0" t="0" r="0" b="6350"/>
            <wp:docPr id="155820265" name="Picture 39" descr="A picture containing road, sky, outdoor, trai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0265" name="Picture 39" descr="A picture containing road, sky, outdoor, trail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inline>
        </w:drawing>
      </w:r>
    </w:p>
    <w:p w14:paraId="53BAB20C" w14:textId="6368977F" w:rsidR="006841F6" w:rsidRPr="006841F6" w:rsidRDefault="006841F6" w:rsidP="003D2B12">
      <w:pPr>
        <w:pStyle w:val="ListParagraph"/>
        <w:numPr>
          <w:ilvl w:val="0"/>
          <w:numId w:val="11"/>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7/28, Inspector stopped a vehicle that failed to stop at the Fair Haven Scale House. The vehicle was escorted back to the weigh station. The driver was placed out of service for no medical card. The truck was placed out of service for an inoperable parking brake and an inactive USDOT registration. The trailer was placed out of service for no operable brakes, an inoperable rear turn signal and no breakaway cable. The truck was towed from the weigh station back to NY and the carrier was issued a Vermont Civil Violation Complaint. </w:t>
      </w:r>
    </w:p>
    <w:p w14:paraId="3C4D5C56" w14:textId="77777777" w:rsidR="006841F6" w:rsidRPr="006841F6" w:rsidRDefault="006841F6" w:rsidP="003D2B12">
      <w:pPr>
        <w:pStyle w:val="ListParagraph"/>
        <w:ind w:left="0" w:firstLine="0"/>
        <w:rPr>
          <w:rFonts w:ascii="Times New Roman" w:hAnsi="Times New Roman" w:cs="Times New Roman"/>
          <w:sz w:val="24"/>
          <w:szCs w:val="24"/>
        </w:rPr>
      </w:pPr>
    </w:p>
    <w:p w14:paraId="605A2E34" w14:textId="7AB2194B"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608191F3" wp14:editId="705B068A">
            <wp:extent cx="2159000" cy="2882900"/>
            <wp:effectExtent l="0" t="0" r="0" b="0"/>
            <wp:docPr id="18556460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8893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000" cy="2882900"/>
                    </a:xfrm>
                    <a:prstGeom prst="rect">
                      <a:avLst/>
                    </a:prstGeom>
                    <a:noFill/>
                    <a:ln>
                      <a:noFill/>
                    </a:ln>
                  </pic:spPr>
                </pic:pic>
              </a:graphicData>
            </a:graphic>
          </wp:inline>
        </w:drawing>
      </w:r>
    </w:p>
    <w:p w14:paraId="7EAB6584" w14:textId="115AFE7D" w:rsidR="006841F6" w:rsidRPr="006841F6" w:rsidRDefault="006841F6" w:rsidP="003D2B12">
      <w:pPr>
        <w:pStyle w:val="ListParagraph"/>
        <w:numPr>
          <w:ilvl w:val="0"/>
          <w:numId w:val="11"/>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7/28, Inspector stopped an oversize load on Route 4 in Mendon. The hydraulic grapple of the skidder was not secured, placing the trailer out of service. </w:t>
      </w:r>
    </w:p>
    <w:p w14:paraId="106276FC" w14:textId="77777777" w:rsidR="006841F6" w:rsidRPr="006841F6" w:rsidRDefault="006841F6" w:rsidP="003D2B12">
      <w:pPr>
        <w:pStyle w:val="ListParagraph"/>
        <w:ind w:left="0" w:firstLine="0"/>
        <w:rPr>
          <w:rFonts w:ascii="Times New Roman" w:hAnsi="Times New Roman" w:cs="Times New Roman"/>
          <w:sz w:val="24"/>
          <w:szCs w:val="24"/>
        </w:rPr>
      </w:pPr>
    </w:p>
    <w:p w14:paraId="157BF632" w14:textId="4149E63A"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65C90E69" wp14:editId="485F215F">
            <wp:extent cx="2393950" cy="3194714"/>
            <wp:effectExtent l="0" t="0" r="6350" b="5715"/>
            <wp:docPr id="14481405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4123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455" cy="3199392"/>
                    </a:xfrm>
                    <a:prstGeom prst="rect">
                      <a:avLst/>
                    </a:prstGeom>
                    <a:noFill/>
                    <a:ln>
                      <a:noFill/>
                    </a:ln>
                  </pic:spPr>
                </pic:pic>
              </a:graphicData>
            </a:graphic>
          </wp:inline>
        </w:drawing>
      </w:r>
    </w:p>
    <w:p w14:paraId="4FA09748" w14:textId="0B973C9E" w:rsidR="006841F6" w:rsidRPr="006841F6" w:rsidRDefault="006841F6" w:rsidP="003D2B12">
      <w:pPr>
        <w:pStyle w:val="ListParagraph"/>
        <w:numPr>
          <w:ilvl w:val="0"/>
          <w:numId w:val="12"/>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7/29--Sgt. inspected a tractor trailer at </w:t>
      </w:r>
      <w:r w:rsidR="00E034A7" w:rsidRPr="006841F6">
        <w:rPr>
          <w:rFonts w:ascii="Times New Roman" w:hAnsi="Times New Roman" w:cs="Times New Roman"/>
          <w:sz w:val="24"/>
          <w:szCs w:val="24"/>
        </w:rPr>
        <w:t>Colchester</w:t>
      </w:r>
      <w:r w:rsidRPr="006841F6">
        <w:rPr>
          <w:rFonts w:ascii="Times New Roman" w:hAnsi="Times New Roman" w:cs="Times New Roman"/>
          <w:sz w:val="24"/>
          <w:szCs w:val="24"/>
        </w:rPr>
        <w:t xml:space="preserve"> Weigh Station. The trailer was placed out of service for having no edge protection on the load as required and for a loose chain on the </w:t>
      </w:r>
      <w:r w:rsidR="00E034A7" w:rsidRPr="006841F6">
        <w:rPr>
          <w:rFonts w:ascii="Times New Roman" w:hAnsi="Times New Roman" w:cs="Times New Roman"/>
          <w:sz w:val="24"/>
          <w:szCs w:val="24"/>
        </w:rPr>
        <w:t>flatbed</w:t>
      </w:r>
      <w:r w:rsidRPr="006841F6">
        <w:rPr>
          <w:rFonts w:ascii="Times New Roman" w:hAnsi="Times New Roman" w:cs="Times New Roman"/>
          <w:sz w:val="24"/>
          <w:szCs w:val="24"/>
        </w:rPr>
        <w:t xml:space="preserve"> trailer. </w:t>
      </w:r>
    </w:p>
    <w:p w14:paraId="345B997D" w14:textId="64379C18"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6D3ACB00" wp14:editId="4F61A575">
            <wp:extent cx="2444750" cy="3257136"/>
            <wp:effectExtent l="0" t="0" r="0" b="635"/>
            <wp:docPr id="424271858" name="Picture 36" descr="A picture containing text, sky, outdoor,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71858" name="Picture 36" descr="A picture containing text, sky, outdoor, roa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6467" cy="3259423"/>
                    </a:xfrm>
                    <a:prstGeom prst="rect">
                      <a:avLst/>
                    </a:prstGeom>
                    <a:noFill/>
                    <a:ln>
                      <a:noFill/>
                    </a:ln>
                  </pic:spPr>
                </pic:pic>
              </a:graphicData>
            </a:graphic>
          </wp:inline>
        </w:drawing>
      </w:r>
    </w:p>
    <w:p w14:paraId="391C1E7C" w14:textId="635B31B0" w:rsidR="006841F6" w:rsidRPr="006841F6" w:rsidRDefault="006841F6" w:rsidP="003D2B12">
      <w:pPr>
        <w:pStyle w:val="ListParagraph"/>
        <w:numPr>
          <w:ilvl w:val="0"/>
          <w:numId w:val="13"/>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7/29--Sgt. inspected a tractor trailer at </w:t>
      </w:r>
      <w:r w:rsidR="00E034A7" w:rsidRPr="006841F6">
        <w:rPr>
          <w:rFonts w:ascii="Times New Roman" w:hAnsi="Times New Roman" w:cs="Times New Roman"/>
          <w:sz w:val="24"/>
          <w:szCs w:val="24"/>
        </w:rPr>
        <w:t>Colchester</w:t>
      </w:r>
      <w:r w:rsidRPr="006841F6">
        <w:rPr>
          <w:rFonts w:ascii="Times New Roman" w:hAnsi="Times New Roman" w:cs="Times New Roman"/>
          <w:sz w:val="24"/>
          <w:szCs w:val="24"/>
        </w:rPr>
        <w:t xml:space="preserve"> Weigh Station. The truck tractor was placed out of service as a glad hand hose had a hole in it. </w:t>
      </w:r>
    </w:p>
    <w:p w14:paraId="1CB4084B" w14:textId="16AB6567"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038ABEAF" wp14:editId="646D8850">
            <wp:extent cx="2362200" cy="3155950"/>
            <wp:effectExtent l="0" t="0" r="0" b="6350"/>
            <wp:docPr id="20365266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202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3155950"/>
                    </a:xfrm>
                    <a:prstGeom prst="rect">
                      <a:avLst/>
                    </a:prstGeom>
                    <a:noFill/>
                    <a:ln>
                      <a:noFill/>
                    </a:ln>
                  </pic:spPr>
                </pic:pic>
              </a:graphicData>
            </a:graphic>
          </wp:inline>
        </w:drawing>
      </w:r>
    </w:p>
    <w:p w14:paraId="41AEDF04" w14:textId="30FDB8A3" w:rsidR="006841F6" w:rsidRPr="006841F6" w:rsidRDefault="006841F6" w:rsidP="003D2B12">
      <w:pPr>
        <w:pStyle w:val="ListParagraph"/>
        <w:numPr>
          <w:ilvl w:val="0"/>
          <w:numId w:val="14"/>
        </w:numPr>
        <w:ind w:left="0" w:firstLine="0"/>
        <w:rPr>
          <w:rFonts w:ascii="Times New Roman" w:hAnsi="Times New Roman" w:cs="Times New Roman"/>
          <w:sz w:val="24"/>
          <w:szCs w:val="24"/>
        </w:rPr>
      </w:pPr>
      <w:r w:rsidRPr="006841F6">
        <w:rPr>
          <w:rFonts w:ascii="Times New Roman" w:hAnsi="Times New Roman" w:cs="Times New Roman"/>
          <w:sz w:val="24"/>
          <w:szCs w:val="24"/>
        </w:rPr>
        <w:t>7/29</w:t>
      </w:r>
      <w:r w:rsidR="00C65175">
        <w:rPr>
          <w:rFonts w:ascii="Times New Roman" w:hAnsi="Times New Roman" w:cs="Times New Roman"/>
          <w:sz w:val="24"/>
          <w:szCs w:val="24"/>
        </w:rPr>
        <w:t>—</w:t>
      </w:r>
      <w:r w:rsidRPr="006841F6">
        <w:rPr>
          <w:rFonts w:ascii="Times New Roman" w:hAnsi="Times New Roman" w:cs="Times New Roman"/>
          <w:sz w:val="24"/>
          <w:szCs w:val="24"/>
        </w:rPr>
        <w:t>Sgt</w:t>
      </w:r>
      <w:r w:rsidR="00C65175">
        <w:rPr>
          <w:rFonts w:ascii="Times New Roman" w:hAnsi="Times New Roman" w:cs="Times New Roman"/>
          <w:sz w:val="24"/>
          <w:szCs w:val="24"/>
        </w:rPr>
        <w:t>.</w:t>
      </w:r>
      <w:r w:rsidRPr="006841F6">
        <w:rPr>
          <w:rFonts w:ascii="Times New Roman" w:hAnsi="Times New Roman" w:cs="Times New Roman"/>
          <w:sz w:val="24"/>
          <w:szCs w:val="24"/>
        </w:rPr>
        <w:t xml:space="preserve"> inspected a tractor trailer at </w:t>
      </w:r>
      <w:r w:rsidR="00E034A7" w:rsidRPr="006841F6">
        <w:rPr>
          <w:rFonts w:ascii="Times New Roman" w:hAnsi="Times New Roman" w:cs="Times New Roman"/>
          <w:sz w:val="24"/>
          <w:szCs w:val="24"/>
        </w:rPr>
        <w:t>Colchester</w:t>
      </w:r>
      <w:r w:rsidRPr="006841F6">
        <w:rPr>
          <w:rFonts w:ascii="Times New Roman" w:hAnsi="Times New Roman" w:cs="Times New Roman"/>
          <w:sz w:val="24"/>
          <w:szCs w:val="24"/>
        </w:rPr>
        <w:t xml:space="preserve"> Weigh Station. The trailer was placed out of service for an inoperable rear turn signal. </w:t>
      </w:r>
    </w:p>
    <w:p w14:paraId="7C3F09F1" w14:textId="3F9C2320"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7CC1E077" wp14:editId="6C1783E5">
            <wp:extent cx="2108200" cy="2813050"/>
            <wp:effectExtent l="0" t="0" r="6350" b="6350"/>
            <wp:docPr id="8730778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006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8200" cy="2813050"/>
                    </a:xfrm>
                    <a:prstGeom prst="rect">
                      <a:avLst/>
                    </a:prstGeom>
                    <a:noFill/>
                    <a:ln>
                      <a:noFill/>
                    </a:ln>
                  </pic:spPr>
                </pic:pic>
              </a:graphicData>
            </a:graphic>
          </wp:inline>
        </w:drawing>
      </w:r>
    </w:p>
    <w:p w14:paraId="196D5053" w14:textId="3F1E329F" w:rsidR="006841F6" w:rsidRPr="006841F6" w:rsidRDefault="006841F6" w:rsidP="003D2B12">
      <w:pPr>
        <w:pStyle w:val="ListParagraph"/>
        <w:numPr>
          <w:ilvl w:val="0"/>
          <w:numId w:val="15"/>
        </w:numPr>
        <w:ind w:left="0" w:firstLine="0"/>
        <w:rPr>
          <w:rFonts w:ascii="Times New Roman" w:hAnsi="Times New Roman" w:cs="Times New Roman"/>
          <w:sz w:val="24"/>
          <w:szCs w:val="24"/>
        </w:rPr>
      </w:pPr>
      <w:r w:rsidRPr="006841F6">
        <w:rPr>
          <w:rFonts w:ascii="Times New Roman" w:hAnsi="Times New Roman" w:cs="Times New Roman"/>
          <w:sz w:val="24"/>
          <w:szCs w:val="24"/>
        </w:rPr>
        <w:t>7/</w:t>
      </w:r>
      <w:proofErr w:type="gramStart"/>
      <w:r w:rsidRPr="006841F6">
        <w:rPr>
          <w:rFonts w:ascii="Times New Roman" w:hAnsi="Times New Roman" w:cs="Times New Roman"/>
          <w:sz w:val="24"/>
          <w:szCs w:val="24"/>
        </w:rPr>
        <w:t>29--Sgt</w:t>
      </w:r>
      <w:proofErr w:type="gramEnd"/>
      <w:r w:rsidRPr="006841F6">
        <w:rPr>
          <w:rFonts w:ascii="Times New Roman" w:hAnsi="Times New Roman" w:cs="Times New Roman"/>
          <w:sz w:val="24"/>
          <w:szCs w:val="24"/>
        </w:rPr>
        <w:t xml:space="preserve">. inspected a truck and trailer at </w:t>
      </w:r>
      <w:r w:rsidR="00E034A7" w:rsidRPr="006841F6">
        <w:rPr>
          <w:rFonts w:ascii="Times New Roman" w:hAnsi="Times New Roman" w:cs="Times New Roman"/>
          <w:sz w:val="24"/>
          <w:szCs w:val="24"/>
        </w:rPr>
        <w:t>Colchester</w:t>
      </w:r>
      <w:r w:rsidRPr="006841F6">
        <w:rPr>
          <w:rFonts w:ascii="Times New Roman" w:hAnsi="Times New Roman" w:cs="Times New Roman"/>
          <w:sz w:val="24"/>
          <w:szCs w:val="24"/>
        </w:rPr>
        <w:t xml:space="preserve"> Weigh Station. The driver was placed out of service as the combination required a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w:t>
      </w:r>
      <w:r w:rsidR="00E034A7" w:rsidRPr="006841F6">
        <w:rPr>
          <w:rFonts w:ascii="Times New Roman" w:hAnsi="Times New Roman" w:cs="Times New Roman"/>
          <w:sz w:val="24"/>
          <w:szCs w:val="24"/>
        </w:rPr>
        <w:t>license,</w:t>
      </w:r>
      <w:r w:rsidRPr="006841F6">
        <w:rPr>
          <w:rFonts w:ascii="Times New Roman" w:hAnsi="Times New Roman" w:cs="Times New Roman"/>
          <w:sz w:val="24"/>
          <w:szCs w:val="24"/>
        </w:rPr>
        <w:t xml:space="preserve"> and the driver had a Class D. </w:t>
      </w:r>
    </w:p>
    <w:p w14:paraId="09F7B22E" w14:textId="5E34823D"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34CD2B78" wp14:editId="50CFCD4F">
            <wp:extent cx="3695700" cy="2590800"/>
            <wp:effectExtent l="0" t="0" r="0" b="0"/>
            <wp:docPr id="5874351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079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5700" cy="2590800"/>
                    </a:xfrm>
                    <a:prstGeom prst="rect">
                      <a:avLst/>
                    </a:prstGeom>
                    <a:noFill/>
                    <a:ln>
                      <a:noFill/>
                    </a:ln>
                  </pic:spPr>
                </pic:pic>
              </a:graphicData>
            </a:graphic>
          </wp:inline>
        </w:drawing>
      </w:r>
    </w:p>
    <w:p w14:paraId="7E7B4960" w14:textId="07282E42" w:rsidR="006841F6" w:rsidRPr="006841F6" w:rsidRDefault="006841F6" w:rsidP="003D2B12">
      <w:pPr>
        <w:pStyle w:val="ListParagraph"/>
        <w:numPr>
          <w:ilvl w:val="0"/>
          <w:numId w:val="16"/>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7/29--Sgt. inspected a tractor trailer at </w:t>
      </w:r>
      <w:r w:rsidR="00E034A7" w:rsidRPr="006841F6">
        <w:rPr>
          <w:rFonts w:ascii="Times New Roman" w:hAnsi="Times New Roman" w:cs="Times New Roman"/>
          <w:sz w:val="24"/>
          <w:szCs w:val="24"/>
        </w:rPr>
        <w:t>Colchester</w:t>
      </w:r>
      <w:r w:rsidRPr="006841F6">
        <w:rPr>
          <w:rFonts w:ascii="Times New Roman" w:hAnsi="Times New Roman" w:cs="Times New Roman"/>
          <w:sz w:val="24"/>
          <w:szCs w:val="24"/>
        </w:rPr>
        <w:t xml:space="preserve"> Weigh Station. The trailer was placed out of service for a hub cap missing allowing an open view into the hub assembly.</w:t>
      </w:r>
    </w:p>
    <w:p w14:paraId="50B0AA37" w14:textId="61314F2B"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3E096659" wp14:editId="6A5513BE">
            <wp:extent cx="2279650" cy="3041953"/>
            <wp:effectExtent l="0" t="0" r="6350" b="6350"/>
            <wp:docPr id="1467793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5610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1766" cy="3044776"/>
                    </a:xfrm>
                    <a:prstGeom prst="rect">
                      <a:avLst/>
                    </a:prstGeom>
                    <a:noFill/>
                    <a:ln>
                      <a:noFill/>
                    </a:ln>
                  </pic:spPr>
                </pic:pic>
              </a:graphicData>
            </a:graphic>
          </wp:inline>
        </w:drawing>
      </w:r>
    </w:p>
    <w:p w14:paraId="247ED9BF" w14:textId="021B0D4F" w:rsidR="006841F6" w:rsidRPr="006841F6" w:rsidRDefault="006841F6" w:rsidP="003D2B12">
      <w:pPr>
        <w:pStyle w:val="ListParagraph"/>
        <w:numPr>
          <w:ilvl w:val="0"/>
          <w:numId w:val="17"/>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7/30--Sgt. stopped the driver of a tractor trailer for speeding on Route 22a in Orwell. The driver was placed out of service for not wearing corrective lenses while driving as required. </w:t>
      </w:r>
    </w:p>
    <w:p w14:paraId="53A532DD" w14:textId="3E21A2F3"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09A83050" wp14:editId="59D0604D">
            <wp:extent cx="2482850" cy="3310467"/>
            <wp:effectExtent l="0" t="0" r="0" b="4445"/>
            <wp:docPr id="1572569396" name="Picture 31" descr="A picture containing outdoor, night, dark, night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69396" name="Picture 31" descr="A picture containing outdoor, night, dark, night sky&#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4886" cy="3313182"/>
                    </a:xfrm>
                    <a:prstGeom prst="rect">
                      <a:avLst/>
                    </a:prstGeom>
                    <a:noFill/>
                    <a:ln>
                      <a:noFill/>
                    </a:ln>
                  </pic:spPr>
                </pic:pic>
              </a:graphicData>
            </a:graphic>
          </wp:inline>
        </w:drawing>
      </w:r>
    </w:p>
    <w:p w14:paraId="039D3C81" w14:textId="7EC04D49" w:rsidR="006841F6" w:rsidRPr="006841F6" w:rsidRDefault="006841F6" w:rsidP="003D2B12">
      <w:pPr>
        <w:pStyle w:val="ListParagraph"/>
        <w:numPr>
          <w:ilvl w:val="0"/>
          <w:numId w:val="18"/>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7/30--Sgt. stopped a truck tractor for no markings on Route 22a in Orwell. The commercial vehicle was grounded for having no International Fuel Tax Agreement. The driver was placed out of service for having a corrective lenses restriction on his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 and not wearing them or having them with him. </w:t>
      </w:r>
    </w:p>
    <w:p w14:paraId="3D802CB6" w14:textId="44F912D0"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14522796" wp14:editId="5585F499">
            <wp:extent cx="2311400" cy="3079750"/>
            <wp:effectExtent l="0" t="0" r="0" b="6350"/>
            <wp:docPr id="15743526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2123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1400" cy="3079750"/>
                    </a:xfrm>
                    <a:prstGeom prst="rect">
                      <a:avLst/>
                    </a:prstGeom>
                    <a:noFill/>
                    <a:ln>
                      <a:noFill/>
                    </a:ln>
                  </pic:spPr>
                </pic:pic>
              </a:graphicData>
            </a:graphic>
          </wp:inline>
        </w:drawing>
      </w:r>
    </w:p>
    <w:p w14:paraId="79400BB2" w14:textId="44306D99" w:rsidR="006841F6" w:rsidRPr="006841F6" w:rsidRDefault="006841F6" w:rsidP="003D2B12">
      <w:pPr>
        <w:pStyle w:val="ListParagraph"/>
        <w:numPr>
          <w:ilvl w:val="0"/>
          <w:numId w:val="19"/>
        </w:numPr>
        <w:ind w:left="0" w:firstLine="0"/>
        <w:rPr>
          <w:rFonts w:ascii="Times New Roman" w:hAnsi="Times New Roman" w:cs="Times New Roman"/>
          <w:sz w:val="24"/>
          <w:szCs w:val="24"/>
        </w:rPr>
      </w:pPr>
      <w:r w:rsidRPr="006841F6">
        <w:rPr>
          <w:rFonts w:ascii="Times New Roman" w:hAnsi="Times New Roman" w:cs="Times New Roman"/>
          <w:sz w:val="24"/>
          <w:szCs w:val="24"/>
        </w:rPr>
        <w:t>7/</w:t>
      </w:r>
      <w:r w:rsidR="00344712" w:rsidRPr="006841F6">
        <w:rPr>
          <w:rFonts w:ascii="Times New Roman" w:hAnsi="Times New Roman" w:cs="Times New Roman"/>
          <w:sz w:val="24"/>
          <w:szCs w:val="24"/>
        </w:rPr>
        <w:t>30-Sgt</w:t>
      </w:r>
      <w:r w:rsidRPr="006841F6">
        <w:rPr>
          <w:rFonts w:ascii="Times New Roman" w:hAnsi="Times New Roman" w:cs="Times New Roman"/>
          <w:sz w:val="24"/>
          <w:szCs w:val="24"/>
        </w:rPr>
        <w:t xml:space="preserve">. stopped the driver of a tractor trailer for failing to pull into the open Fair Haven Scale House. The driver was placed out of service as his commercial </w:t>
      </w:r>
      <w:r w:rsidR="00344712"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 had a restriction requiring him to wear corrective lenses while driving and he was not. </w:t>
      </w:r>
    </w:p>
    <w:p w14:paraId="290D93BE" w14:textId="28B2B147"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2EC553A6" wp14:editId="1F29FBEF">
            <wp:extent cx="2552700" cy="3403600"/>
            <wp:effectExtent l="0" t="0" r="0" b="6350"/>
            <wp:docPr id="1903042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070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3403600"/>
                    </a:xfrm>
                    <a:prstGeom prst="rect">
                      <a:avLst/>
                    </a:prstGeom>
                    <a:noFill/>
                    <a:ln>
                      <a:noFill/>
                    </a:ln>
                  </pic:spPr>
                </pic:pic>
              </a:graphicData>
            </a:graphic>
          </wp:inline>
        </w:drawing>
      </w:r>
    </w:p>
    <w:p w14:paraId="08E99F0B" w14:textId="77777777" w:rsidR="006841F6" w:rsidRPr="006841F6" w:rsidRDefault="006841F6" w:rsidP="003D2B12">
      <w:pPr>
        <w:pStyle w:val="ListParagraph"/>
        <w:ind w:left="0" w:firstLine="0"/>
        <w:rPr>
          <w:rFonts w:ascii="Times New Roman" w:hAnsi="Times New Roman" w:cs="Times New Roman"/>
          <w:sz w:val="24"/>
          <w:szCs w:val="24"/>
        </w:rPr>
      </w:pPr>
    </w:p>
    <w:p w14:paraId="05871342" w14:textId="54864100" w:rsidR="006841F6" w:rsidRPr="006841F6" w:rsidRDefault="006841F6" w:rsidP="003D2B12">
      <w:pPr>
        <w:pStyle w:val="ListParagraph"/>
        <w:numPr>
          <w:ilvl w:val="0"/>
          <w:numId w:val="20"/>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7/31--Sgt. stopped the driver of a tractor trailer for speeding on Route 22a in Orwell. The driver was placed out of service for having an intrastate only restriction on his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 He was also 19 years of age. </w:t>
      </w:r>
    </w:p>
    <w:p w14:paraId="29FA8F8A" w14:textId="1CB6D95A"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6326DCF2" wp14:editId="47E5A9FC">
            <wp:extent cx="1981200" cy="2641600"/>
            <wp:effectExtent l="0" t="0" r="0" b="6350"/>
            <wp:docPr id="1147244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1051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pic:spPr>
                </pic:pic>
              </a:graphicData>
            </a:graphic>
          </wp:inline>
        </w:drawing>
      </w:r>
    </w:p>
    <w:p w14:paraId="0C615C54" w14:textId="60304570" w:rsidR="006841F6" w:rsidRPr="006841F6" w:rsidRDefault="006841F6" w:rsidP="003D2B12">
      <w:pPr>
        <w:pStyle w:val="ListParagraph"/>
        <w:numPr>
          <w:ilvl w:val="0"/>
          <w:numId w:val="21"/>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7/31--Sgt. stopped the driver of a tractor trailer for speeding on Route 22a in Orwell. The carrier was found to be suspended in Vermont and was grounded until the suspension could be lifted. The trailer was placed out of service for a flat tire. </w:t>
      </w:r>
    </w:p>
    <w:p w14:paraId="746FC218" w14:textId="34334EB7"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64F7215B" wp14:editId="6B474818">
            <wp:extent cx="2520950" cy="3365500"/>
            <wp:effectExtent l="0" t="0" r="0" b="6350"/>
            <wp:docPr id="17326568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6884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0950" cy="3365500"/>
                    </a:xfrm>
                    <a:prstGeom prst="rect">
                      <a:avLst/>
                    </a:prstGeom>
                    <a:noFill/>
                    <a:ln>
                      <a:noFill/>
                    </a:ln>
                  </pic:spPr>
                </pic:pic>
              </a:graphicData>
            </a:graphic>
          </wp:inline>
        </w:drawing>
      </w:r>
    </w:p>
    <w:p w14:paraId="7E760787" w14:textId="10CDBD62" w:rsidR="006841F6" w:rsidRPr="006841F6" w:rsidRDefault="006841F6" w:rsidP="003D2B12">
      <w:pPr>
        <w:pStyle w:val="ListParagraph"/>
        <w:numPr>
          <w:ilvl w:val="0"/>
          <w:numId w:val="22"/>
        </w:numPr>
        <w:ind w:left="0" w:firstLine="0"/>
        <w:rPr>
          <w:rFonts w:ascii="Times New Roman" w:hAnsi="Times New Roman" w:cs="Times New Roman"/>
          <w:sz w:val="24"/>
          <w:szCs w:val="24"/>
        </w:rPr>
      </w:pPr>
      <w:r w:rsidRPr="006841F6">
        <w:rPr>
          <w:rFonts w:ascii="Times New Roman" w:hAnsi="Times New Roman" w:cs="Times New Roman"/>
          <w:sz w:val="24"/>
          <w:szCs w:val="24"/>
        </w:rPr>
        <w:t>8/</w:t>
      </w:r>
      <w:r w:rsidR="00E034A7" w:rsidRPr="006841F6">
        <w:rPr>
          <w:rFonts w:ascii="Times New Roman" w:hAnsi="Times New Roman" w:cs="Times New Roman"/>
          <w:sz w:val="24"/>
          <w:szCs w:val="24"/>
        </w:rPr>
        <w:t>1-Sgt</w:t>
      </w:r>
      <w:r w:rsidRPr="006841F6">
        <w:rPr>
          <w:rFonts w:ascii="Times New Roman" w:hAnsi="Times New Roman" w:cs="Times New Roman"/>
          <w:sz w:val="24"/>
          <w:szCs w:val="24"/>
        </w:rPr>
        <w:t xml:space="preserve">.stopped the driver of a tractor trailer for speeding on Route 22a in Orwell. The trailer was placed out of service for an air leak not at a proper connection and for none of the air suspension bags staying filled with air. </w:t>
      </w:r>
    </w:p>
    <w:p w14:paraId="110BCD24" w14:textId="5DFFEB02"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77C77A0B" wp14:editId="15BF111B">
            <wp:extent cx="2298700" cy="3067050"/>
            <wp:effectExtent l="0" t="0" r="6350" b="0"/>
            <wp:docPr id="4669263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6317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8700" cy="3067050"/>
                    </a:xfrm>
                    <a:prstGeom prst="rect">
                      <a:avLst/>
                    </a:prstGeom>
                    <a:noFill/>
                    <a:ln>
                      <a:noFill/>
                    </a:ln>
                  </pic:spPr>
                </pic:pic>
              </a:graphicData>
            </a:graphic>
          </wp:inline>
        </w:drawing>
      </w:r>
    </w:p>
    <w:p w14:paraId="0CC9A4BD" w14:textId="2832CF95" w:rsidR="006841F6" w:rsidRPr="006841F6" w:rsidRDefault="006841F6" w:rsidP="003D2B12">
      <w:pPr>
        <w:pStyle w:val="ListParagraph"/>
        <w:numPr>
          <w:ilvl w:val="0"/>
          <w:numId w:val="23"/>
        </w:numPr>
        <w:ind w:left="0" w:firstLine="0"/>
        <w:rPr>
          <w:rFonts w:ascii="Times New Roman" w:hAnsi="Times New Roman" w:cs="Times New Roman"/>
          <w:sz w:val="24"/>
          <w:szCs w:val="24"/>
        </w:rPr>
      </w:pPr>
      <w:r w:rsidRPr="006841F6">
        <w:rPr>
          <w:rFonts w:ascii="Times New Roman" w:hAnsi="Times New Roman" w:cs="Times New Roman"/>
          <w:sz w:val="24"/>
          <w:szCs w:val="24"/>
        </w:rPr>
        <w:t>7/29-Insp</w:t>
      </w:r>
      <w:r w:rsidR="000374FC">
        <w:rPr>
          <w:rFonts w:ascii="Times New Roman" w:hAnsi="Times New Roman" w:cs="Times New Roman"/>
          <w:sz w:val="24"/>
          <w:szCs w:val="24"/>
        </w:rPr>
        <w:t xml:space="preserve"> </w:t>
      </w:r>
      <w:r w:rsidRPr="006841F6">
        <w:rPr>
          <w:rFonts w:ascii="Times New Roman" w:hAnsi="Times New Roman" w:cs="Times New Roman"/>
          <w:sz w:val="24"/>
          <w:szCs w:val="24"/>
        </w:rPr>
        <w:t xml:space="preserve">stopped a truck/trailer for a marking violation on I-89 in Randolph. An inspection was </w:t>
      </w:r>
      <w:r w:rsidR="00E034A7" w:rsidRPr="006841F6">
        <w:rPr>
          <w:rFonts w:ascii="Times New Roman" w:hAnsi="Times New Roman" w:cs="Times New Roman"/>
          <w:sz w:val="24"/>
          <w:szCs w:val="24"/>
        </w:rPr>
        <w:t>conducted,</w:t>
      </w:r>
      <w:r w:rsidRPr="006841F6">
        <w:rPr>
          <w:rFonts w:ascii="Times New Roman" w:hAnsi="Times New Roman" w:cs="Times New Roman"/>
          <w:sz w:val="24"/>
          <w:szCs w:val="24"/>
        </w:rPr>
        <w:t xml:space="preserve"> and the trailer was placed out of service for a defective breakaway brake violation. The owner/operator </w:t>
      </w:r>
      <w:r w:rsidR="00E034A7" w:rsidRPr="006841F6">
        <w:rPr>
          <w:rFonts w:ascii="Times New Roman" w:hAnsi="Times New Roman" w:cs="Times New Roman"/>
          <w:sz w:val="24"/>
          <w:szCs w:val="24"/>
        </w:rPr>
        <w:t>issued</w:t>
      </w:r>
      <w:r w:rsidRPr="006841F6">
        <w:rPr>
          <w:rFonts w:ascii="Times New Roman" w:hAnsi="Times New Roman" w:cs="Times New Roman"/>
          <w:sz w:val="24"/>
          <w:szCs w:val="24"/>
        </w:rPr>
        <w:t xml:space="preserve"> several warnings.</w:t>
      </w:r>
    </w:p>
    <w:p w14:paraId="2EC1A527" w14:textId="066DACC7" w:rsidR="006841F6" w:rsidRPr="006841F6" w:rsidRDefault="00CA1AE5"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388A1088" wp14:editId="710E22FC">
            <wp:extent cx="2343150" cy="3124200"/>
            <wp:effectExtent l="0" t="0" r="0" b="0"/>
            <wp:docPr id="1961633254" name="Picture 25" descr="A picture containing outdoor, tree, sky, 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3254" name="Picture 25" descr="A picture containing outdoor, tree, sky, way&#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r w:rsidR="006841F6" w:rsidRPr="006841F6">
        <w:rPr>
          <w:rFonts w:ascii="Times New Roman" w:hAnsi="Times New Roman" w:cs="Times New Roman"/>
          <w:sz w:val="24"/>
          <w:szCs w:val="24"/>
        </w:rPr>
        <w:t xml:space="preserve">   </w:t>
      </w:r>
    </w:p>
    <w:p w14:paraId="55E98F60" w14:textId="0DA6B713" w:rsidR="006841F6" w:rsidRPr="006841F6" w:rsidRDefault="006841F6" w:rsidP="003D2B12">
      <w:pPr>
        <w:pStyle w:val="ListParagraph"/>
        <w:numPr>
          <w:ilvl w:val="0"/>
          <w:numId w:val="24"/>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7/30- Insp stopped a truck/trailer for an expired inspection sticker on I-89 in Berlin. An inspection was </w:t>
      </w:r>
      <w:r w:rsidR="00E034A7" w:rsidRPr="006841F6">
        <w:rPr>
          <w:rFonts w:ascii="Times New Roman" w:hAnsi="Times New Roman" w:cs="Times New Roman"/>
          <w:sz w:val="24"/>
          <w:szCs w:val="24"/>
        </w:rPr>
        <w:t>conducted,</w:t>
      </w:r>
      <w:r w:rsidRPr="006841F6">
        <w:rPr>
          <w:rFonts w:ascii="Times New Roman" w:hAnsi="Times New Roman" w:cs="Times New Roman"/>
          <w:sz w:val="24"/>
          <w:szCs w:val="24"/>
        </w:rPr>
        <w:t xml:space="preserve"> and </w:t>
      </w:r>
      <w:r w:rsidR="005F5E01" w:rsidRPr="006841F6">
        <w:rPr>
          <w:rFonts w:ascii="Times New Roman" w:hAnsi="Times New Roman" w:cs="Times New Roman"/>
          <w:sz w:val="24"/>
          <w:szCs w:val="24"/>
        </w:rPr>
        <w:t>the</w:t>
      </w:r>
      <w:r w:rsidRPr="006841F6">
        <w:rPr>
          <w:rFonts w:ascii="Times New Roman" w:hAnsi="Times New Roman" w:cs="Times New Roman"/>
          <w:sz w:val="24"/>
          <w:szCs w:val="24"/>
        </w:rPr>
        <w:t xml:space="preserve"> vehicle combination required a Class A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 The driver was placed out of service for no Class A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license/no med card. This is the second time the driver was inspected and had no commercial </w:t>
      </w:r>
      <w:r w:rsidR="00E034A7" w:rsidRPr="006841F6">
        <w:rPr>
          <w:rFonts w:ascii="Times New Roman" w:hAnsi="Times New Roman" w:cs="Times New Roman"/>
          <w:sz w:val="24"/>
          <w:szCs w:val="24"/>
        </w:rPr>
        <w:t>driver’s</w:t>
      </w:r>
      <w:r w:rsidRPr="006841F6">
        <w:rPr>
          <w:rFonts w:ascii="Times New Roman" w:hAnsi="Times New Roman" w:cs="Times New Roman"/>
          <w:sz w:val="24"/>
          <w:szCs w:val="24"/>
        </w:rPr>
        <w:t xml:space="preserve"> license. The carrier was issued a ticket.</w:t>
      </w:r>
    </w:p>
    <w:p w14:paraId="7C2E3747" w14:textId="206D6F23" w:rsidR="006841F6" w:rsidRPr="006841F6" w:rsidRDefault="00CA1AE5"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214D4904" wp14:editId="382DE1E9">
            <wp:extent cx="2438400" cy="3251200"/>
            <wp:effectExtent l="0" t="0" r="0" b="6350"/>
            <wp:docPr id="124742733" name="Picture 24" descr="A picture containing road, way, outdoor, sce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733" name="Picture 24" descr="A picture containing road, way, outdoor, scen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inline>
        </w:drawing>
      </w:r>
      <w:r w:rsidR="006841F6" w:rsidRPr="006841F6">
        <w:rPr>
          <w:rFonts w:ascii="Times New Roman" w:hAnsi="Times New Roman" w:cs="Times New Roman"/>
          <w:sz w:val="24"/>
          <w:szCs w:val="24"/>
        </w:rPr>
        <w:t xml:space="preserve">      </w:t>
      </w:r>
    </w:p>
    <w:p w14:paraId="140BA418" w14:textId="5A4FB573" w:rsidR="006841F6" w:rsidRPr="006841F6" w:rsidRDefault="006841F6" w:rsidP="003D2B12">
      <w:pPr>
        <w:pStyle w:val="ListParagraph"/>
        <w:numPr>
          <w:ilvl w:val="0"/>
          <w:numId w:val="25"/>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7/30- Insp stopped a truck/trailer for a marking violation on I-89 in Berlin. An inspection was </w:t>
      </w:r>
      <w:r w:rsidR="00E034A7" w:rsidRPr="006841F6">
        <w:rPr>
          <w:rFonts w:ascii="Times New Roman" w:hAnsi="Times New Roman" w:cs="Times New Roman"/>
          <w:sz w:val="24"/>
          <w:szCs w:val="24"/>
        </w:rPr>
        <w:t>conducted,</w:t>
      </w:r>
      <w:r w:rsidRPr="006841F6">
        <w:rPr>
          <w:rFonts w:ascii="Times New Roman" w:hAnsi="Times New Roman" w:cs="Times New Roman"/>
          <w:sz w:val="24"/>
          <w:szCs w:val="24"/>
        </w:rPr>
        <w:t xml:space="preserve"> and the driver was placed out of service for no med card. The trailer was placed out of service for a defective breakaway brake system. The driver was issued a warning.</w:t>
      </w:r>
    </w:p>
    <w:p w14:paraId="1DA2E597" w14:textId="78FF3C1B" w:rsidR="006841F6" w:rsidRPr="006841F6" w:rsidRDefault="006841F6"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drawing>
          <wp:inline distT="0" distB="0" distL="0" distR="0" wp14:anchorId="4B78ED7F" wp14:editId="36E48CED">
            <wp:extent cx="2336800" cy="3111500"/>
            <wp:effectExtent l="0" t="0" r="6350" b="0"/>
            <wp:docPr id="15688168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4969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6800" cy="3111500"/>
                    </a:xfrm>
                    <a:prstGeom prst="rect">
                      <a:avLst/>
                    </a:prstGeom>
                    <a:noFill/>
                    <a:ln>
                      <a:noFill/>
                    </a:ln>
                  </pic:spPr>
                </pic:pic>
              </a:graphicData>
            </a:graphic>
          </wp:inline>
        </w:drawing>
      </w:r>
    </w:p>
    <w:p w14:paraId="0D4EA687" w14:textId="502DC297" w:rsidR="006841F6" w:rsidRPr="006841F6" w:rsidRDefault="006841F6" w:rsidP="003D2B12">
      <w:pPr>
        <w:pStyle w:val="ListParagraph"/>
        <w:numPr>
          <w:ilvl w:val="0"/>
          <w:numId w:val="26"/>
        </w:numPr>
        <w:ind w:left="0" w:firstLine="0"/>
        <w:rPr>
          <w:rFonts w:ascii="Times New Roman" w:hAnsi="Times New Roman" w:cs="Times New Roman"/>
          <w:sz w:val="24"/>
          <w:szCs w:val="24"/>
        </w:rPr>
      </w:pPr>
      <w:r w:rsidRPr="006841F6">
        <w:rPr>
          <w:rFonts w:ascii="Times New Roman" w:hAnsi="Times New Roman" w:cs="Times New Roman"/>
          <w:sz w:val="24"/>
          <w:szCs w:val="24"/>
        </w:rPr>
        <w:t>7/31- Insp</w:t>
      </w:r>
      <w:r w:rsidR="000374FC">
        <w:rPr>
          <w:rFonts w:ascii="Times New Roman" w:hAnsi="Times New Roman" w:cs="Times New Roman"/>
          <w:sz w:val="24"/>
          <w:szCs w:val="24"/>
        </w:rPr>
        <w:t xml:space="preserve"> </w:t>
      </w:r>
      <w:r w:rsidRPr="006841F6">
        <w:rPr>
          <w:rFonts w:ascii="Times New Roman" w:hAnsi="Times New Roman" w:cs="Times New Roman"/>
          <w:sz w:val="24"/>
          <w:szCs w:val="24"/>
        </w:rPr>
        <w:t xml:space="preserve">stopped a truck for failing to stop at the Waterford </w:t>
      </w:r>
      <w:r w:rsidR="005F5E01" w:rsidRPr="006841F6">
        <w:rPr>
          <w:rFonts w:ascii="Times New Roman" w:hAnsi="Times New Roman" w:cs="Times New Roman"/>
          <w:sz w:val="24"/>
          <w:szCs w:val="24"/>
        </w:rPr>
        <w:t>Detail</w:t>
      </w:r>
      <w:r w:rsidRPr="006841F6">
        <w:rPr>
          <w:rFonts w:ascii="Times New Roman" w:hAnsi="Times New Roman" w:cs="Times New Roman"/>
          <w:sz w:val="24"/>
          <w:szCs w:val="24"/>
        </w:rPr>
        <w:t xml:space="preserve"> on I-93. An inspection was </w:t>
      </w:r>
      <w:r w:rsidR="005F5E01" w:rsidRPr="006841F6">
        <w:rPr>
          <w:rFonts w:ascii="Times New Roman" w:hAnsi="Times New Roman" w:cs="Times New Roman"/>
          <w:sz w:val="24"/>
          <w:szCs w:val="24"/>
        </w:rPr>
        <w:t>conducted,</w:t>
      </w:r>
      <w:r w:rsidRPr="006841F6">
        <w:rPr>
          <w:rFonts w:ascii="Times New Roman" w:hAnsi="Times New Roman" w:cs="Times New Roman"/>
          <w:sz w:val="24"/>
          <w:szCs w:val="24"/>
        </w:rPr>
        <w:t xml:space="preserve"> and the driver was placed out of service for no med card. The driver was issued a warning.</w:t>
      </w:r>
    </w:p>
    <w:p w14:paraId="1D574643" w14:textId="2661E8FA" w:rsidR="006841F6" w:rsidRPr="006841F6" w:rsidRDefault="00CA1AE5" w:rsidP="003D2B12">
      <w:pPr>
        <w:pStyle w:val="ListParagraph"/>
        <w:ind w:left="0" w:firstLine="0"/>
        <w:rPr>
          <w:rFonts w:ascii="Times New Roman" w:hAnsi="Times New Roman" w:cs="Times New Roman"/>
          <w:sz w:val="24"/>
          <w:szCs w:val="24"/>
        </w:rPr>
      </w:pPr>
      <w:r w:rsidRPr="006841F6">
        <w:rPr>
          <w:rFonts w:ascii="Times New Roman" w:hAnsi="Times New Roman" w:cs="Times New Roman"/>
          <w:noProof/>
          <w:sz w:val="24"/>
          <w:szCs w:val="24"/>
        </w:rPr>
        <w:lastRenderedPageBreak/>
        <w:drawing>
          <wp:inline distT="0" distB="0" distL="0" distR="0" wp14:anchorId="153391EB" wp14:editId="656D3F33">
            <wp:extent cx="2565400" cy="3422650"/>
            <wp:effectExtent l="0" t="0" r="6350" b="6350"/>
            <wp:docPr id="179122977" name="Picture 22" descr="A truck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977" name="Picture 22" descr="A truck on the roa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5400" cy="3422650"/>
                    </a:xfrm>
                    <a:prstGeom prst="rect">
                      <a:avLst/>
                    </a:prstGeom>
                    <a:noFill/>
                    <a:ln>
                      <a:noFill/>
                    </a:ln>
                  </pic:spPr>
                </pic:pic>
              </a:graphicData>
            </a:graphic>
          </wp:inline>
        </w:drawing>
      </w:r>
      <w:r w:rsidR="006841F6" w:rsidRPr="006841F6">
        <w:rPr>
          <w:rFonts w:ascii="Times New Roman" w:hAnsi="Times New Roman" w:cs="Times New Roman"/>
          <w:sz w:val="24"/>
          <w:szCs w:val="24"/>
        </w:rPr>
        <w:t xml:space="preserve">    </w:t>
      </w:r>
    </w:p>
    <w:p w14:paraId="382F3B2D" w14:textId="4B845D03" w:rsidR="006841F6" w:rsidRDefault="006841F6" w:rsidP="003D2B12">
      <w:pPr>
        <w:pStyle w:val="ListParagraph"/>
        <w:numPr>
          <w:ilvl w:val="0"/>
          <w:numId w:val="27"/>
        </w:numPr>
        <w:ind w:left="0" w:firstLine="0"/>
        <w:rPr>
          <w:rFonts w:ascii="Times New Roman" w:hAnsi="Times New Roman" w:cs="Times New Roman"/>
          <w:sz w:val="24"/>
          <w:szCs w:val="24"/>
        </w:rPr>
      </w:pPr>
      <w:r w:rsidRPr="006841F6">
        <w:rPr>
          <w:rFonts w:ascii="Times New Roman" w:hAnsi="Times New Roman" w:cs="Times New Roman"/>
          <w:sz w:val="24"/>
          <w:szCs w:val="24"/>
        </w:rPr>
        <w:t xml:space="preserve">7/31- Insp stopped a truck/trailer for a marking violation on I-93 in Waterford. An inspection was </w:t>
      </w:r>
      <w:r w:rsidR="005F5E01" w:rsidRPr="006841F6">
        <w:rPr>
          <w:rFonts w:ascii="Times New Roman" w:hAnsi="Times New Roman" w:cs="Times New Roman"/>
          <w:sz w:val="24"/>
          <w:szCs w:val="24"/>
        </w:rPr>
        <w:t>conducted,</w:t>
      </w:r>
      <w:r w:rsidRPr="006841F6">
        <w:rPr>
          <w:rFonts w:ascii="Times New Roman" w:hAnsi="Times New Roman" w:cs="Times New Roman"/>
          <w:sz w:val="24"/>
          <w:szCs w:val="24"/>
        </w:rPr>
        <w:t xml:space="preserve"> and the driver was found to be in possession of alcoholic beverages. The owner/operator was placed out of service and issued several warnings.</w:t>
      </w:r>
    </w:p>
    <w:p w14:paraId="3A67B582" w14:textId="01DB013B" w:rsidR="003D2B12" w:rsidRPr="006841F6" w:rsidRDefault="003D2B12" w:rsidP="003D2B12">
      <w:pPr>
        <w:pStyle w:val="ListParagraph"/>
        <w:ind w:left="0" w:firstLine="0"/>
        <w:rPr>
          <w:rFonts w:ascii="Times New Roman" w:hAnsi="Times New Roman" w:cs="Times New Roman"/>
          <w:sz w:val="24"/>
          <w:szCs w:val="24"/>
        </w:rPr>
      </w:pPr>
      <w:r>
        <w:rPr>
          <w:noProof/>
        </w:rPr>
        <w:drawing>
          <wp:inline distT="0" distB="0" distL="0" distR="0" wp14:anchorId="49CADAF2" wp14:editId="1C28D8D6">
            <wp:extent cx="2543175" cy="3390900"/>
            <wp:effectExtent l="0" t="0" r="9525" b="0"/>
            <wp:docPr id="420944086" name="Picture 1" descr="A picture containing outdoor, sky, tre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4086" name="Picture 1" descr="A picture containing outdoor, sky, tree, road&#10;&#10;AI-generated content may be incorrec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543175" cy="3390900"/>
                    </a:xfrm>
                    <a:prstGeom prst="rect">
                      <a:avLst/>
                    </a:prstGeom>
                  </pic:spPr>
                </pic:pic>
              </a:graphicData>
            </a:graphic>
          </wp:inline>
        </w:drawing>
      </w:r>
    </w:p>
    <w:p w14:paraId="6CAA2697" w14:textId="77777777" w:rsidR="006841F6" w:rsidRDefault="006841F6" w:rsidP="00C657A2">
      <w:pPr>
        <w:pStyle w:val="ListParagraph"/>
        <w:ind w:left="0" w:firstLine="0"/>
        <w:rPr>
          <w:rFonts w:ascii="Times New Roman" w:hAnsi="Times New Roman" w:cs="Times New Roman"/>
          <w:sz w:val="24"/>
          <w:szCs w:val="24"/>
        </w:rPr>
      </w:pPr>
    </w:p>
    <w:p w14:paraId="6AAFC2EE" w14:textId="77777777" w:rsidR="0069035B" w:rsidRDefault="0069035B" w:rsidP="0065278E">
      <w:pPr>
        <w:pStyle w:val="ListParagraph"/>
        <w:ind w:left="0" w:firstLine="0"/>
        <w:rPr>
          <w:rFonts w:ascii="Times New Roman" w:hAnsi="Times New Roman" w:cs="Times New Roman"/>
          <w:b/>
          <w:bCs/>
          <w:sz w:val="24"/>
          <w:szCs w:val="24"/>
          <w:u w:val="single"/>
        </w:rPr>
      </w:pPr>
    </w:p>
    <w:p w14:paraId="0DA1DCA9" w14:textId="33881A84" w:rsidR="00AD1C67" w:rsidRPr="00A63B5E" w:rsidRDefault="004B5DD6" w:rsidP="00A63B5E">
      <w:pPr>
        <w:pStyle w:val="ListParagraph"/>
        <w:ind w:left="0" w:firstLine="0"/>
        <w:rPr>
          <w:rFonts w:ascii="Times New Roman" w:hAnsi="Times New Roman" w:cs="Times New Roman"/>
          <w:b/>
          <w:bCs/>
          <w:sz w:val="24"/>
          <w:szCs w:val="24"/>
          <w:u w:val="single"/>
        </w:rPr>
      </w:pPr>
      <w:r w:rsidRPr="004B5DD6">
        <w:rPr>
          <w:rFonts w:ascii="Times New Roman" w:hAnsi="Times New Roman" w:cs="Times New Roman"/>
          <w:b/>
          <w:bCs/>
          <w:sz w:val="24"/>
          <w:szCs w:val="24"/>
          <w:u w:val="single"/>
        </w:rPr>
        <w:t>HQ Sergeant:</w:t>
      </w:r>
    </w:p>
    <w:p w14:paraId="6ACEA924" w14:textId="365CFBEE" w:rsidR="00430B8F" w:rsidRDefault="00430B8F" w:rsidP="00F564E2">
      <w:pPr>
        <w:pStyle w:val="ListParagraph"/>
        <w:ind w:left="0" w:firstLine="0"/>
        <w:rPr>
          <w:rFonts w:ascii="Times New Roman" w:hAnsi="Times New Roman" w:cs="Times New Roman"/>
          <w:sz w:val="24"/>
          <w:szCs w:val="24"/>
        </w:rPr>
      </w:pPr>
    </w:p>
    <w:p w14:paraId="766D1F2C" w14:textId="327A979A" w:rsidR="00304BDA" w:rsidRPr="00304BDA" w:rsidRDefault="00304BDA" w:rsidP="00921809">
      <w:pPr>
        <w:pStyle w:val="ListParagraph"/>
        <w:numPr>
          <w:ilvl w:val="0"/>
          <w:numId w:val="6"/>
        </w:numPr>
        <w:ind w:left="0" w:firstLine="0"/>
        <w:rPr>
          <w:rFonts w:ascii="Times New Roman" w:hAnsi="Times New Roman" w:cs="Times New Roman"/>
          <w:sz w:val="24"/>
          <w:szCs w:val="24"/>
        </w:rPr>
      </w:pPr>
      <w:r w:rsidRPr="00304BDA">
        <w:rPr>
          <w:rFonts w:ascii="Times New Roman" w:hAnsi="Times New Roman" w:cs="Times New Roman"/>
          <w:sz w:val="24"/>
          <w:szCs w:val="24"/>
        </w:rPr>
        <w:t>7/</w:t>
      </w:r>
      <w:r w:rsidR="00BB6C10" w:rsidRPr="00304BDA">
        <w:rPr>
          <w:rFonts w:ascii="Times New Roman" w:hAnsi="Times New Roman" w:cs="Times New Roman"/>
          <w:sz w:val="24"/>
          <w:szCs w:val="24"/>
        </w:rPr>
        <w:t>27:</w:t>
      </w:r>
      <w:r w:rsidRPr="00304BDA">
        <w:rPr>
          <w:rFonts w:ascii="Times New Roman" w:hAnsi="Times New Roman" w:cs="Times New Roman"/>
          <w:sz w:val="24"/>
          <w:szCs w:val="24"/>
        </w:rPr>
        <w:t xml:space="preserve"> Sgt. inspected a motorcoach at the Highgate port of entry on I89. </w:t>
      </w:r>
    </w:p>
    <w:p w14:paraId="5351DC89" w14:textId="77777777" w:rsidR="00304BDA" w:rsidRDefault="00304BDA" w:rsidP="00304BDA">
      <w:pPr>
        <w:rPr>
          <w:b/>
          <w:bCs/>
        </w:rPr>
      </w:pPr>
      <w:r>
        <w:rPr>
          <w:rFonts w:eastAsia="Times New Roman"/>
          <w:noProof/>
        </w:rPr>
        <w:drawing>
          <wp:inline distT="0" distB="0" distL="0" distR="0" wp14:anchorId="69B26776" wp14:editId="6980C623">
            <wp:extent cx="3397250" cy="2547938"/>
            <wp:effectExtent l="0" t="0" r="0" b="5080"/>
            <wp:docPr id="586616600" name="Picture 1" descr="IMG_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310EC7-715A-44AB-86D9-F24E38010BB2" descr="IMG_3101.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400488" cy="2550366"/>
                    </a:xfrm>
                    <a:prstGeom prst="rect">
                      <a:avLst/>
                    </a:prstGeom>
                    <a:noFill/>
                    <a:ln>
                      <a:noFill/>
                    </a:ln>
                  </pic:spPr>
                </pic:pic>
              </a:graphicData>
            </a:graphic>
          </wp:inline>
        </w:drawing>
      </w:r>
    </w:p>
    <w:p w14:paraId="06864FDC" w14:textId="596F71C3" w:rsidR="00304BDA" w:rsidRPr="00304BDA" w:rsidRDefault="00304BDA" w:rsidP="00921809">
      <w:pPr>
        <w:pStyle w:val="ListParagraph"/>
        <w:numPr>
          <w:ilvl w:val="0"/>
          <w:numId w:val="6"/>
        </w:numPr>
        <w:ind w:left="0" w:firstLine="0"/>
        <w:rPr>
          <w:rFonts w:ascii="Times New Roman" w:hAnsi="Times New Roman" w:cs="Times New Roman"/>
          <w:sz w:val="24"/>
          <w:szCs w:val="24"/>
        </w:rPr>
      </w:pPr>
      <w:r w:rsidRPr="00304BDA">
        <w:rPr>
          <w:rFonts w:ascii="Times New Roman" w:hAnsi="Times New Roman" w:cs="Times New Roman"/>
          <w:sz w:val="24"/>
          <w:szCs w:val="24"/>
        </w:rPr>
        <w:t>7/29: Sgt.</w:t>
      </w:r>
      <w:r w:rsidR="000374FC">
        <w:rPr>
          <w:rFonts w:ascii="Times New Roman" w:hAnsi="Times New Roman" w:cs="Times New Roman"/>
          <w:sz w:val="24"/>
          <w:szCs w:val="24"/>
        </w:rPr>
        <w:t xml:space="preserve"> </w:t>
      </w:r>
      <w:r w:rsidRPr="00304BDA">
        <w:rPr>
          <w:rFonts w:ascii="Times New Roman" w:hAnsi="Times New Roman" w:cs="Times New Roman"/>
          <w:sz w:val="24"/>
          <w:szCs w:val="24"/>
        </w:rPr>
        <w:t xml:space="preserve">attended the VT Judicial Bureau waiver penalty panel meeting. </w:t>
      </w:r>
    </w:p>
    <w:p w14:paraId="44200AC9" w14:textId="77777777" w:rsidR="005B21F4" w:rsidRPr="00F564E2" w:rsidRDefault="005B21F4" w:rsidP="00F564E2">
      <w:pPr>
        <w:pStyle w:val="ListParagraph"/>
        <w:ind w:left="0" w:firstLine="0"/>
        <w:rPr>
          <w:rFonts w:ascii="Times New Roman" w:hAnsi="Times New Roman" w:cs="Times New Roman"/>
          <w:sz w:val="24"/>
          <w:szCs w:val="24"/>
        </w:rPr>
      </w:pPr>
    </w:p>
    <w:p w14:paraId="56ED95B3" w14:textId="62431478" w:rsidR="00A63B5E" w:rsidRDefault="00A63B5E" w:rsidP="00A63B5E">
      <w:pPr>
        <w:rPr>
          <w:rFonts w:ascii="Times New Roman" w:hAnsi="Times New Roman" w:cs="Times New Roman"/>
          <w:sz w:val="24"/>
          <w:szCs w:val="24"/>
        </w:rPr>
      </w:pPr>
      <w:r w:rsidRPr="00A63B5E">
        <w:rPr>
          <w:rFonts w:ascii="Times New Roman" w:hAnsi="Times New Roman" w:cs="Times New Roman"/>
          <w:sz w:val="24"/>
          <w:szCs w:val="24"/>
        </w:rPr>
        <w:t xml:space="preserve">New </w:t>
      </w:r>
      <w:r w:rsidR="00FB5134" w:rsidRPr="00A63B5E">
        <w:rPr>
          <w:rFonts w:ascii="Times New Roman" w:hAnsi="Times New Roman" w:cs="Times New Roman"/>
          <w:sz w:val="24"/>
          <w:szCs w:val="24"/>
        </w:rPr>
        <w:t>Entrant:</w:t>
      </w:r>
      <w:r w:rsidRPr="00A63B5E">
        <w:rPr>
          <w:rFonts w:ascii="Times New Roman" w:hAnsi="Times New Roman" w:cs="Times New Roman"/>
          <w:sz w:val="24"/>
          <w:szCs w:val="24"/>
        </w:rPr>
        <w:t xml:space="preserve"> </w:t>
      </w:r>
    </w:p>
    <w:p w14:paraId="2BD916A0" w14:textId="71B20EC5" w:rsidR="00731B62" w:rsidRDefault="00731B62" w:rsidP="00731B62">
      <w:pPr>
        <w:rPr>
          <w:rFonts w:ascii="Times New Roman" w:hAnsi="Times New Roman" w:cs="Times New Roman"/>
          <w:sz w:val="24"/>
          <w:szCs w:val="24"/>
        </w:rPr>
      </w:pPr>
    </w:p>
    <w:p w14:paraId="70CE7674" w14:textId="77777777" w:rsidR="00D11CB9" w:rsidRDefault="00D11CB9" w:rsidP="00731B62">
      <w:pPr>
        <w:rPr>
          <w:rFonts w:ascii="Times New Roman" w:hAnsi="Times New Roman" w:cs="Times New Roman"/>
          <w:sz w:val="24"/>
          <w:szCs w:val="24"/>
        </w:rPr>
      </w:pPr>
    </w:p>
    <w:p w14:paraId="66747626" w14:textId="58B8550D" w:rsidR="00AD1C67" w:rsidRDefault="00AD1C67" w:rsidP="00AD1C67">
      <w:pPr>
        <w:rPr>
          <w:rFonts w:ascii="Times New Roman" w:hAnsi="Times New Roman" w:cs="Times New Roman"/>
          <w:sz w:val="24"/>
          <w:szCs w:val="24"/>
        </w:rPr>
      </w:pPr>
    </w:p>
    <w:p w14:paraId="6CABAE6C" w14:textId="77777777" w:rsidR="00775BA5" w:rsidRDefault="00775BA5" w:rsidP="00775BA5">
      <w:pPr>
        <w:rPr>
          <w:rFonts w:ascii="Times New Roman" w:hAnsi="Times New Roman" w:cs="Times New Roman"/>
          <w:sz w:val="24"/>
          <w:szCs w:val="24"/>
        </w:rPr>
      </w:pPr>
    </w:p>
    <w:p w14:paraId="570E1D91" w14:textId="77777777" w:rsidR="00775BA5" w:rsidRDefault="00775BA5" w:rsidP="00775BA5">
      <w:pPr>
        <w:rPr>
          <w:rFonts w:ascii="Times New Roman" w:hAnsi="Times New Roman" w:cs="Times New Roman"/>
          <w:sz w:val="24"/>
          <w:szCs w:val="24"/>
        </w:rPr>
      </w:pPr>
    </w:p>
    <w:p w14:paraId="003D4D1B" w14:textId="77777777" w:rsidR="00775BA5" w:rsidRPr="00775BA5" w:rsidRDefault="00775BA5" w:rsidP="00775BA5">
      <w:pPr>
        <w:rPr>
          <w:rFonts w:ascii="Times New Roman" w:hAnsi="Times New Roman" w:cs="Times New Roman"/>
          <w:sz w:val="24"/>
          <w:szCs w:val="24"/>
        </w:rPr>
      </w:pPr>
    </w:p>
    <w:p w14:paraId="631D6423" w14:textId="7157DFDE" w:rsidR="00434BF7" w:rsidRPr="00C657A2" w:rsidRDefault="00434BF7" w:rsidP="00890132">
      <w:pPr>
        <w:pStyle w:val="ListParagraph"/>
        <w:tabs>
          <w:tab w:val="left" w:pos="360"/>
        </w:tabs>
        <w:ind w:left="0" w:firstLine="0"/>
        <w:rPr>
          <w:rFonts w:ascii="Times New Roman" w:hAnsi="Times New Roman" w:cs="Times New Roman"/>
          <w:sz w:val="24"/>
          <w:szCs w:val="24"/>
        </w:rPr>
      </w:pPr>
    </w:p>
    <w:sectPr w:rsidR="00434BF7" w:rsidRPr="00C657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F1DF"/>
    <w:multiLevelType w:val="hybridMultilevel"/>
    <w:tmpl w:val="E0FA766C"/>
    <w:lvl w:ilvl="0" w:tplc="90989310">
      <w:start w:val="1"/>
      <w:numFmt w:val="bullet"/>
      <w:lvlText w:val=""/>
      <w:lvlJc w:val="left"/>
      <w:pPr>
        <w:ind w:left="1080" w:hanging="360"/>
      </w:pPr>
      <w:rPr>
        <w:rFonts w:ascii="Symbol" w:hAnsi="Symbol" w:hint="default"/>
        <w:color w:val="auto"/>
      </w:rPr>
    </w:lvl>
    <w:lvl w:ilvl="1" w:tplc="F528A908">
      <w:start w:val="1"/>
      <w:numFmt w:val="bullet"/>
      <w:lvlText w:val="o"/>
      <w:lvlJc w:val="left"/>
      <w:pPr>
        <w:ind w:left="1800" w:hanging="360"/>
      </w:pPr>
      <w:rPr>
        <w:rFonts w:ascii="Courier New" w:hAnsi="Courier New" w:hint="default"/>
      </w:rPr>
    </w:lvl>
    <w:lvl w:ilvl="2" w:tplc="15362EBE">
      <w:start w:val="1"/>
      <w:numFmt w:val="bullet"/>
      <w:lvlText w:val=""/>
      <w:lvlJc w:val="left"/>
      <w:pPr>
        <w:ind w:left="2520" w:hanging="360"/>
      </w:pPr>
      <w:rPr>
        <w:rFonts w:ascii="Wingdings" w:hAnsi="Wingdings" w:hint="default"/>
      </w:rPr>
    </w:lvl>
    <w:lvl w:ilvl="3" w:tplc="87BE0146">
      <w:start w:val="1"/>
      <w:numFmt w:val="bullet"/>
      <w:lvlText w:val=""/>
      <w:lvlJc w:val="left"/>
      <w:pPr>
        <w:ind w:left="3240" w:hanging="360"/>
      </w:pPr>
      <w:rPr>
        <w:rFonts w:ascii="Symbol" w:hAnsi="Symbol" w:hint="default"/>
      </w:rPr>
    </w:lvl>
    <w:lvl w:ilvl="4" w:tplc="53D0C8B6">
      <w:start w:val="1"/>
      <w:numFmt w:val="bullet"/>
      <w:lvlText w:val="o"/>
      <w:lvlJc w:val="left"/>
      <w:pPr>
        <w:ind w:left="3960" w:hanging="360"/>
      </w:pPr>
      <w:rPr>
        <w:rFonts w:ascii="Courier New" w:hAnsi="Courier New" w:hint="default"/>
      </w:rPr>
    </w:lvl>
    <w:lvl w:ilvl="5" w:tplc="8FA63BC4">
      <w:start w:val="1"/>
      <w:numFmt w:val="bullet"/>
      <w:lvlText w:val=""/>
      <w:lvlJc w:val="left"/>
      <w:pPr>
        <w:ind w:left="4680" w:hanging="360"/>
      </w:pPr>
      <w:rPr>
        <w:rFonts w:ascii="Wingdings" w:hAnsi="Wingdings" w:hint="default"/>
      </w:rPr>
    </w:lvl>
    <w:lvl w:ilvl="6" w:tplc="47E461C0">
      <w:start w:val="1"/>
      <w:numFmt w:val="bullet"/>
      <w:lvlText w:val=""/>
      <w:lvlJc w:val="left"/>
      <w:pPr>
        <w:ind w:left="5400" w:hanging="360"/>
      </w:pPr>
      <w:rPr>
        <w:rFonts w:ascii="Symbol" w:hAnsi="Symbol" w:hint="default"/>
      </w:rPr>
    </w:lvl>
    <w:lvl w:ilvl="7" w:tplc="9DDA3D76">
      <w:start w:val="1"/>
      <w:numFmt w:val="bullet"/>
      <w:lvlText w:val="o"/>
      <w:lvlJc w:val="left"/>
      <w:pPr>
        <w:ind w:left="6120" w:hanging="360"/>
      </w:pPr>
      <w:rPr>
        <w:rFonts w:ascii="Courier New" w:hAnsi="Courier New" w:hint="default"/>
      </w:rPr>
    </w:lvl>
    <w:lvl w:ilvl="8" w:tplc="26DE7F08">
      <w:start w:val="1"/>
      <w:numFmt w:val="bullet"/>
      <w:lvlText w:val=""/>
      <w:lvlJc w:val="left"/>
      <w:pPr>
        <w:ind w:left="6840" w:hanging="360"/>
      </w:pPr>
      <w:rPr>
        <w:rFonts w:ascii="Wingdings" w:hAnsi="Wingdings" w:hint="default"/>
      </w:rPr>
    </w:lvl>
  </w:abstractNum>
  <w:abstractNum w:abstractNumId="1" w15:restartNumberingAfterBreak="0">
    <w:nsid w:val="02354F87"/>
    <w:multiLevelType w:val="hybridMultilevel"/>
    <w:tmpl w:val="985EF020"/>
    <w:lvl w:ilvl="0" w:tplc="B574A48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2D580"/>
    <w:multiLevelType w:val="hybridMultilevel"/>
    <w:tmpl w:val="C7BC1EFE"/>
    <w:lvl w:ilvl="0" w:tplc="530EAB2A">
      <w:start w:val="1"/>
      <w:numFmt w:val="bullet"/>
      <w:lvlText w:val=""/>
      <w:lvlJc w:val="left"/>
      <w:pPr>
        <w:ind w:left="720" w:hanging="360"/>
      </w:pPr>
      <w:rPr>
        <w:rFonts w:ascii="Symbol" w:hAnsi="Symbol" w:hint="default"/>
      </w:rPr>
    </w:lvl>
    <w:lvl w:ilvl="1" w:tplc="E4E23C5E">
      <w:start w:val="1"/>
      <w:numFmt w:val="bullet"/>
      <w:lvlText w:val="o"/>
      <w:lvlJc w:val="left"/>
      <w:pPr>
        <w:ind w:left="1440" w:hanging="360"/>
      </w:pPr>
      <w:rPr>
        <w:rFonts w:ascii="Courier New" w:hAnsi="Courier New" w:cs="Times New Roman" w:hint="default"/>
      </w:rPr>
    </w:lvl>
    <w:lvl w:ilvl="2" w:tplc="49500D76">
      <w:start w:val="1"/>
      <w:numFmt w:val="bullet"/>
      <w:lvlText w:val=""/>
      <w:lvlJc w:val="left"/>
      <w:pPr>
        <w:ind w:left="2160" w:hanging="360"/>
      </w:pPr>
      <w:rPr>
        <w:rFonts w:ascii="Wingdings" w:hAnsi="Wingdings" w:hint="default"/>
      </w:rPr>
    </w:lvl>
    <w:lvl w:ilvl="3" w:tplc="D32A6B6E">
      <w:start w:val="1"/>
      <w:numFmt w:val="bullet"/>
      <w:lvlText w:val=""/>
      <w:lvlJc w:val="left"/>
      <w:pPr>
        <w:ind w:left="2880" w:hanging="360"/>
      </w:pPr>
      <w:rPr>
        <w:rFonts w:ascii="Symbol" w:hAnsi="Symbol" w:hint="default"/>
      </w:rPr>
    </w:lvl>
    <w:lvl w:ilvl="4" w:tplc="CE9494B6">
      <w:start w:val="1"/>
      <w:numFmt w:val="bullet"/>
      <w:lvlText w:val="o"/>
      <w:lvlJc w:val="left"/>
      <w:pPr>
        <w:ind w:left="3600" w:hanging="360"/>
      </w:pPr>
      <w:rPr>
        <w:rFonts w:ascii="Courier New" w:hAnsi="Courier New" w:cs="Times New Roman" w:hint="default"/>
      </w:rPr>
    </w:lvl>
    <w:lvl w:ilvl="5" w:tplc="800E0338">
      <w:start w:val="1"/>
      <w:numFmt w:val="bullet"/>
      <w:lvlText w:val=""/>
      <w:lvlJc w:val="left"/>
      <w:pPr>
        <w:ind w:left="4320" w:hanging="360"/>
      </w:pPr>
      <w:rPr>
        <w:rFonts w:ascii="Wingdings" w:hAnsi="Wingdings" w:hint="default"/>
      </w:rPr>
    </w:lvl>
    <w:lvl w:ilvl="6" w:tplc="F178185C">
      <w:start w:val="1"/>
      <w:numFmt w:val="bullet"/>
      <w:lvlText w:val=""/>
      <w:lvlJc w:val="left"/>
      <w:pPr>
        <w:ind w:left="5040" w:hanging="360"/>
      </w:pPr>
      <w:rPr>
        <w:rFonts w:ascii="Symbol" w:hAnsi="Symbol" w:hint="default"/>
      </w:rPr>
    </w:lvl>
    <w:lvl w:ilvl="7" w:tplc="CF9E9C2E">
      <w:start w:val="1"/>
      <w:numFmt w:val="bullet"/>
      <w:lvlText w:val="o"/>
      <w:lvlJc w:val="left"/>
      <w:pPr>
        <w:ind w:left="5760" w:hanging="360"/>
      </w:pPr>
      <w:rPr>
        <w:rFonts w:ascii="Courier New" w:hAnsi="Courier New" w:cs="Times New Roman" w:hint="default"/>
      </w:rPr>
    </w:lvl>
    <w:lvl w:ilvl="8" w:tplc="3124BBCC">
      <w:start w:val="1"/>
      <w:numFmt w:val="bullet"/>
      <w:lvlText w:val=""/>
      <w:lvlJc w:val="left"/>
      <w:pPr>
        <w:ind w:left="6480" w:hanging="360"/>
      </w:pPr>
      <w:rPr>
        <w:rFonts w:ascii="Wingdings" w:hAnsi="Wingdings" w:hint="default"/>
      </w:rPr>
    </w:lvl>
  </w:abstractNum>
  <w:abstractNum w:abstractNumId="3" w15:restartNumberingAfterBreak="0">
    <w:nsid w:val="09B979FF"/>
    <w:multiLevelType w:val="hybridMultilevel"/>
    <w:tmpl w:val="D1D43D64"/>
    <w:lvl w:ilvl="0" w:tplc="9E34D03A">
      <w:start w:val="1"/>
      <w:numFmt w:val="bullet"/>
      <w:lvlText w:val=""/>
      <w:lvlJc w:val="left"/>
      <w:pPr>
        <w:ind w:left="720" w:hanging="360"/>
      </w:pPr>
      <w:rPr>
        <w:rFonts w:ascii="Symbol" w:hAnsi="Symbol" w:hint="default"/>
      </w:rPr>
    </w:lvl>
    <w:lvl w:ilvl="1" w:tplc="DA047346">
      <w:start w:val="1"/>
      <w:numFmt w:val="bullet"/>
      <w:lvlText w:val="o"/>
      <w:lvlJc w:val="left"/>
      <w:pPr>
        <w:ind w:left="1440" w:hanging="360"/>
      </w:pPr>
      <w:rPr>
        <w:rFonts w:ascii="Courier New" w:hAnsi="Courier New" w:cs="Times New Roman" w:hint="default"/>
      </w:rPr>
    </w:lvl>
    <w:lvl w:ilvl="2" w:tplc="AB64987A">
      <w:start w:val="1"/>
      <w:numFmt w:val="bullet"/>
      <w:lvlText w:val=""/>
      <w:lvlJc w:val="left"/>
      <w:pPr>
        <w:ind w:left="2160" w:hanging="360"/>
      </w:pPr>
      <w:rPr>
        <w:rFonts w:ascii="Wingdings" w:hAnsi="Wingdings" w:hint="default"/>
      </w:rPr>
    </w:lvl>
    <w:lvl w:ilvl="3" w:tplc="0DDE5F6C">
      <w:start w:val="1"/>
      <w:numFmt w:val="bullet"/>
      <w:lvlText w:val=""/>
      <w:lvlJc w:val="left"/>
      <w:pPr>
        <w:ind w:left="2880" w:hanging="360"/>
      </w:pPr>
      <w:rPr>
        <w:rFonts w:ascii="Symbol" w:hAnsi="Symbol" w:hint="default"/>
      </w:rPr>
    </w:lvl>
    <w:lvl w:ilvl="4" w:tplc="26D89D78">
      <w:start w:val="1"/>
      <w:numFmt w:val="bullet"/>
      <w:lvlText w:val="o"/>
      <w:lvlJc w:val="left"/>
      <w:pPr>
        <w:ind w:left="3600" w:hanging="360"/>
      </w:pPr>
      <w:rPr>
        <w:rFonts w:ascii="Courier New" w:hAnsi="Courier New" w:cs="Times New Roman" w:hint="default"/>
      </w:rPr>
    </w:lvl>
    <w:lvl w:ilvl="5" w:tplc="B56202B4">
      <w:start w:val="1"/>
      <w:numFmt w:val="bullet"/>
      <w:lvlText w:val=""/>
      <w:lvlJc w:val="left"/>
      <w:pPr>
        <w:ind w:left="4320" w:hanging="360"/>
      </w:pPr>
      <w:rPr>
        <w:rFonts w:ascii="Wingdings" w:hAnsi="Wingdings" w:hint="default"/>
      </w:rPr>
    </w:lvl>
    <w:lvl w:ilvl="6" w:tplc="FDA65C80">
      <w:start w:val="1"/>
      <w:numFmt w:val="bullet"/>
      <w:lvlText w:val=""/>
      <w:lvlJc w:val="left"/>
      <w:pPr>
        <w:ind w:left="5040" w:hanging="360"/>
      </w:pPr>
      <w:rPr>
        <w:rFonts w:ascii="Symbol" w:hAnsi="Symbol" w:hint="default"/>
      </w:rPr>
    </w:lvl>
    <w:lvl w:ilvl="7" w:tplc="198A0732">
      <w:start w:val="1"/>
      <w:numFmt w:val="bullet"/>
      <w:lvlText w:val="o"/>
      <w:lvlJc w:val="left"/>
      <w:pPr>
        <w:ind w:left="5760" w:hanging="360"/>
      </w:pPr>
      <w:rPr>
        <w:rFonts w:ascii="Courier New" w:hAnsi="Courier New" w:cs="Times New Roman" w:hint="default"/>
      </w:rPr>
    </w:lvl>
    <w:lvl w:ilvl="8" w:tplc="5E72CC40">
      <w:start w:val="1"/>
      <w:numFmt w:val="bullet"/>
      <w:lvlText w:val=""/>
      <w:lvlJc w:val="left"/>
      <w:pPr>
        <w:ind w:left="6480" w:hanging="360"/>
      </w:pPr>
      <w:rPr>
        <w:rFonts w:ascii="Wingdings" w:hAnsi="Wingdings" w:hint="default"/>
      </w:rPr>
    </w:lvl>
  </w:abstractNum>
  <w:abstractNum w:abstractNumId="4" w15:restartNumberingAfterBreak="0">
    <w:nsid w:val="0B335E33"/>
    <w:multiLevelType w:val="hybridMultilevel"/>
    <w:tmpl w:val="1AC2D650"/>
    <w:lvl w:ilvl="0" w:tplc="47C85084">
      <w:start w:val="1"/>
      <w:numFmt w:val="bullet"/>
      <w:lvlText w:val=""/>
      <w:lvlJc w:val="left"/>
      <w:pPr>
        <w:ind w:left="720" w:hanging="360"/>
      </w:pPr>
      <w:rPr>
        <w:rFonts w:ascii="Symbol" w:hAnsi="Symbol" w:hint="default"/>
      </w:rPr>
    </w:lvl>
    <w:lvl w:ilvl="1" w:tplc="551A165E">
      <w:start w:val="1"/>
      <w:numFmt w:val="bullet"/>
      <w:lvlText w:val="o"/>
      <w:lvlJc w:val="left"/>
      <w:pPr>
        <w:ind w:left="1440" w:hanging="360"/>
      </w:pPr>
      <w:rPr>
        <w:rFonts w:ascii="Courier New" w:hAnsi="Courier New" w:cs="Times New Roman" w:hint="default"/>
      </w:rPr>
    </w:lvl>
    <w:lvl w:ilvl="2" w:tplc="938E2200">
      <w:start w:val="1"/>
      <w:numFmt w:val="bullet"/>
      <w:lvlText w:val=""/>
      <w:lvlJc w:val="left"/>
      <w:pPr>
        <w:ind w:left="2160" w:hanging="360"/>
      </w:pPr>
      <w:rPr>
        <w:rFonts w:ascii="Wingdings" w:hAnsi="Wingdings" w:hint="default"/>
      </w:rPr>
    </w:lvl>
    <w:lvl w:ilvl="3" w:tplc="E410C548">
      <w:start w:val="1"/>
      <w:numFmt w:val="bullet"/>
      <w:lvlText w:val=""/>
      <w:lvlJc w:val="left"/>
      <w:pPr>
        <w:ind w:left="2880" w:hanging="360"/>
      </w:pPr>
      <w:rPr>
        <w:rFonts w:ascii="Symbol" w:hAnsi="Symbol" w:hint="default"/>
      </w:rPr>
    </w:lvl>
    <w:lvl w:ilvl="4" w:tplc="E17AB6C0">
      <w:start w:val="1"/>
      <w:numFmt w:val="bullet"/>
      <w:lvlText w:val="o"/>
      <w:lvlJc w:val="left"/>
      <w:pPr>
        <w:ind w:left="3600" w:hanging="360"/>
      </w:pPr>
      <w:rPr>
        <w:rFonts w:ascii="Courier New" w:hAnsi="Courier New" w:cs="Times New Roman" w:hint="default"/>
      </w:rPr>
    </w:lvl>
    <w:lvl w:ilvl="5" w:tplc="922E8252">
      <w:start w:val="1"/>
      <w:numFmt w:val="bullet"/>
      <w:lvlText w:val=""/>
      <w:lvlJc w:val="left"/>
      <w:pPr>
        <w:ind w:left="4320" w:hanging="360"/>
      </w:pPr>
      <w:rPr>
        <w:rFonts w:ascii="Wingdings" w:hAnsi="Wingdings" w:hint="default"/>
      </w:rPr>
    </w:lvl>
    <w:lvl w:ilvl="6" w:tplc="F1D897CC">
      <w:start w:val="1"/>
      <w:numFmt w:val="bullet"/>
      <w:lvlText w:val=""/>
      <w:lvlJc w:val="left"/>
      <w:pPr>
        <w:ind w:left="5040" w:hanging="360"/>
      </w:pPr>
      <w:rPr>
        <w:rFonts w:ascii="Symbol" w:hAnsi="Symbol" w:hint="default"/>
      </w:rPr>
    </w:lvl>
    <w:lvl w:ilvl="7" w:tplc="F97E0488">
      <w:start w:val="1"/>
      <w:numFmt w:val="bullet"/>
      <w:lvlText w:val="o"/>
      <w:lvlJc w:val="left"/>
      <w:pPr>
        <w:ind w:left="5760" w:hanging="360"/>
      </w:pPr>
      <w:rPr>
        <w:rFonts w:ascii="Courier New" w:hAnsi="Courier New" w:cs="Times New Roman" w:hint="default"/>
      </w:rPr>
    </w:lvl>
    <w:lvl w:ilvl="8" w:tplc="34143E4E">
      <w:start w:val="1"/>
      <w:numFmt w:val="bullet"/>
      <w:lvlText w:val=""/>
      <w:lvlJc w:val="left"/>
      <w:pPr>
        <w:ind w:left="6480" w:hanging="360"/>
      </w:pPr>
      <w:rPr>
        <w:rFonts w:ascii="Wingdings" w:hAnsi="Wingdings" w:hint="default"/>
      </w:rPr>
    </w:lvl>
  </w:abstractNum>
  <w:abstractNum w:abstractNumId="5" w15:restartNumberingAfterBreak="0">
    <w:nsid w:val="0CD50040"/>
    <w:multiLevelType w:val="hybridMultilevel"/>
    <w:tmpl w:val="313E87A4"/>
    <w:lvl w:ilvl="0" w:tplc="3AB49DAA">
      <w:start w:val="1"/>
      <w:numFmt w:val="bullet"/>
      <w:lvlText w:val=""/>
      <w:lvlJc w:val="left"/>
      <w:pPr>
        <w:ind w:left="720" w:hanging="360"/>
      </w:pPr>
      <w:rPr>
        <w:rFonts w:ascii="Symbol" w:hAnsi="Symbol" w:hint="default"/>
      </w:rPr>
    </w:lvl>
    <w:lvl w:ilvl="1" w:tplc="06D8E462">
      <w:start w:val="1"/>
      <w:numFmt w:val="bullet"/>
      <w:lvlText w:val="o"/>
      <w:lvlJc w:val="left"/>
      <w:pPr>
        <w:ind w:left="1440" w:hanging="360"/>
      </w:pPr>
      <w:rPr>
        <w:rFonts w:ascii="Courier New" w:hAnsi="Courier New" w:cs="Times New Roman" w:hint="default"/>
      </w:rPr>
    </w:lvl>
    <w:lvl w:ilvl="2" w:tplc="03E24E98">
      <w:start w:val="1"/>
      <w:numFmt w:val="bullet"/>
      <w:lvlText w:val=""/>
      <w:lvlJc w:val="left"/>
      <w:pPr>
        <w:ind w:left="2160" w:hanging="360"/>
      </w:pPr>
      <w:rPr>
        <w:rFonts w:ascii="Wingdings" w:hAnsi="Wingdings" w:hint="default"/>
      </w:rPr>
    </w:lvl>
    <w:lvl w:ilvl="3" w:tplc="B28E7176">
      <w:start w:val="1"/>
      <w:numFmt w:val="bullet"/>
      <w:lvlText w:val=""/>
      <w:lvlJc w:val="left"/>
      <w:pPr>
        <w:ind w:left="2880" w:hanging="360"/>
      </w:pPr>
      <w:rPr>
        <w:rFonts w:ascii="Symbol" w:hAnsi="Symbol" w:hint="default"/>
      </w:rPr>
    </w:lvl>
    <w:lvl w:ilvl="4" w:tplc="4162C606">
      <w:start w:val="1"/>
      <w:numFmt w:val="bullet"/>
      <w:lvlText w:val="o"/>
      <w:lvlJc w:val="left"/>
      <w:pPr>
        <w:ind w:left="3600" w:hanging="360"/>
      </w:pPr>
      <w:rPr>
        <w:rFonts w:ascii="Courier New" w:hAnsi="Courier New" w:cs="Times New Roman" w:hint="default"/>
      </w:rPr>
    </w:lvl>
    <w:lvl w:ilvl="5" w:tplc="5F20DF0E">
      <w:start w:val="1"/>
      <w:numFmt w:val="bullet"/>
      <w:lvlText w:val=""/>
      <w:lvlJc w:val="left"/>
      <w:pPr>
        <w:ind w:left="4320" w:hanging="360"/>
      </w:pPr>
      <w:rPr>
        <w:rFonts w:ascii="Wingdings" w:hAnsi="Wingdings" w:hint="default"/>
      </w:rPr>
    </w:lvl>
    <w:lvl w:ilvl="6" w:tplc="DA1884F8">
      <w:start w:val="1"/>
      <w:numFmt w:val="bullet"/>
      <w:lvlText w:val=""/>
      <w:lvlJc w:val="left"/>
      <w:pPr>
        <w:ind w:left="5040" w:hanging="360"/>
      </w:pPr>
      <w:rPr>
        <w:rFonts w:ascii="Symbol" w:hAnsi="Symbol" w:hint="default"/>
      </w:rPr>
    </w:lvl>
    <w:lvl w:ilvl="7" w:tplc="C568D80C">
      <w:start w:val="1"/>
      <w:numFmt w:val="bullet"/>
      <w:lvlText w:val="o"/>
      <w:lvlJc w:val="left"/>
      <w:pPr>
        <w:ind w:left="5760" w:hanging="360"/>
      </w:pPr>
      <w:rPr>
        <w:rFonts w:ascii="Courier New" w:hAnsi="Courier New" w:cs="Times New Roman" w:hint="default"/>
      </w:rPr>
    </w:lvl>
    <w:lvl w:ilvl="8" w:tplc="FC6A0460">
      <w:start w:val="1"/>
      <w:numFmt w:val="bullet"/>
      <w:lvlText w:val=""/>
      <w:lvlJc w:val="left"/>
      <w:pPr>
        <w:ind w:left="6480" w:hanging="360"/>
      </w:pPr>
      <w:rPr>
        <w:rFonts w:ascii="Wingdings" w:hAnsi="Wingdings" w:hint="default"/>
      </w:rPr>
    </w:lvl>
  </w:abstractNum>
  <w:abstractNum w:abstractNumId="6" w15:restartNumberingAfterBreak="0">
    <w:nsid w:val="10EB5811"/>
    <w:multiLevelType w:val="hybridMultilevel"/>
    <w:tmpl w:val="538CAA20"/>
    <w:lvl w:ilvl="0" w:tplc="15884A24">
      <w:start w:val="1"/>
      <w:numFmt w:val="bullet"/>
      <w:lvlText w:val=""/>
      <w:lvlJc w:val="left"/>
      <w:pPr>
        <w:ind w:left="1080" w:hanging="360"/>
      </w:pPr>
      <w:rPr>
        <w:rFonts w:ascii="Symbol" w:hAnsi="Symbol" w:hint="default"/>
      </w:rPr>
    </w:lvl>
    <w:lvl w:ilvl="1" w:tplc="B26EC320">
      <w:start w:val="1"/>
      <w:numFmt w:val="bullet"/>
      <w:lvlText w:val="o"/>
      <w:lvlJc w:val="left"/>
      <w:pPr>
        <w:ind w:left="1800" w:hanging="360"/>
      </w:pPr>
      <w:rPr>
        <w:rFonts w:ascii="Courier New" w:hAnsi="Courier New" w:cs="Times New Roman" w:hint="default"/>
      </w:rPr>
    </w:lvl>
    <w:lvl w:ilvl="2" w:tplc="2826A922">
      <w:start w:val="1"/>
      <w:numFmt w:val="bullet"/>
      <w:lvlText w:val=""/>
      <w:lvlJc w:val="left"/>
      <w:pPr>
        <w:ind w:left="2520" w:hanging="360"/>
      </w:pPr>
      <w:rPr>
        <w:rFonts w:ascii="Wingdings" w:hAnsi="Wingdings" w:hint="default"/>
      </w:rPr>
    </w:lvl>
    <w:lvl w:ilvl="3" w:tplc="EB9C63C4">
      <w:start w:val="1"/>
      <w:numFmt w:val="bullet"/>
      <w:lvlText w:val=""/>
      <w:lvlJc w:val="left"/>
      <w:pPr>
        <w:ind w:left="3240" w:hanging="360"/>
      </w:pPr>
      <w:rPr>
        <w:rFonts w:ascii="Symbol" w:hAnsi="Symbol" w:hint="default"/>
      </w:rPr>
    </w:lvl>
    <w:lvl w:ilvl="4" w:tplc="F0BAD0FA">
      <w:start w:val="1"/>
      <w:numFmt w:val="bullet"/>
      <w:lvlText w:val="o"/>
      <w:lvlJc w:val="left"/>
      <w:pPr>
        <w:ind w:left="3960" w:hanging="360"/>
      </w:pPr>
      <w:rPr>
        <w:rFonts w:ascii="Courier New" w:hAnsi="Courier New" w:cs="Times New Roman" w:hint="default"/>
      </w:rPr>
    </w:lvl>
    <w:lvl w:ilvl="5" w:tplc="C5E0B358">
      <w:start w:val="1"/>
      <w:numFmt w:val="bullet"/>
      <w:lvlText w:val=""/>
      <w:lvlJc w:val="left"/>
      <w:pPr>
        <w:ind w:left="4680" w:hanging="360"/>
      </w:pPr>
      <w:rPr>
        <w:rFonts w:ascii="Wingdings" w:hAnsi="Wingdings" w:hint="default"/>
      </w:rPr>
    </w:lvl>
    <w:lvl w:ilvl="6" w:tplc="AFDE8EE8">
      <w:start w:val="1"/>
      <w:numFmt w:val="bullet"/>
      <w:lvlText w:val=""/>
      <w:lvlJc w:val="left"/>
      <w:pPr>
        <w:ind w:left="5400" w:hanging="360"/>
      </w:pPr>
      <w:rPr>
        <w:rFonts w:ascii="Symbol" w:hAnsi="Symbol" w:hint="default"/>
      </w:rPr>
    </w:lvl>
    <w:lvl w:ilvl="7" w:tplc="EC3C7774">
      <w:start w:val="1"/>
      <w:numFmt w:val="bullet"/>
      <w:lvlText w:val="o"/>
      <w:lvlJc w:val="left"/>
      <w:pPr>
        <w:ind w:left="6120" w:hanging="360"/>
      </w:pPr>
      <w:rPr>
        <w:rFonts w:ascii="Courier New" w:hAnsi="Courier New" w:cs="Times New Roman" w:hint="default"/>
      </w:rPr>
    </w:lvl>
    <w:lvl w:ilvl="8" w:tplc="FC665D12">
      <w:start w:val="1"/>
      <w:numFmt w:val="bullet"/>
      <w:lvlText w:val=""/>
      <w:lvlJc w:val="left"/>
      <w:pPr>
        <w:ind w:left="6840" w:hanging="360"/>
      </w:pPr>
      <w:rPr>
        <w:rFonts w:ascii="Wingdings" w:hAnsi="Wingdings" w:hint="default"/>
      </w:rPr>
    </w:lvl>
  </w:abstractNum>
  <w:abstractNum w:abstractNumId="7" w15:restartNumberingAfterBreak="0">
    <w:nsid w:val="16F438CE"/>
    <w:multiLevelType w:val="hybridMultilevel"/>
    <w:tmpl w:val="8546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A644A"/>
    <w:multiLevelType w:val="hybridMultilevel"/>
    <w:tmpl w:val="60BE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05B17"/>
    <w:multiLevelType w:val="hybridMultilevel"/>
    <w:tmpl w:val="1DF25570"/>
    <w:lvl w:ilvl="0" w:tplc="05782096">
      <w:start w:val="1"/>
      <w:numFmt w:val="bullet"/>
      <w:lvlText w:val=""/>
      <w:lvlJc w:val="left"/>
      <w:pPr>
        <w:ind w:left="1080" w:hanging="360"/>
      </w:pPr>
      <w:rPr>
        <w:rFonts w:ascii="Symbol" w:hAnsi="Symbol" w:hint="default"/>
      </w:rPr>
    </w:lvl>
    <w:lvl w:ilvl="1" w:tplc="7444C66E">
      <w:start w:val="1"/>
      <w:numFmt w:val="bullet"/>
      <w:lvlText w:val="o"/>
      <w:lvlJc w:val="left"/>
      <w:pPr>
        <w:ind w:left="1800" w:hanging="360"/>
      </w:pPr>
      <w:rPr>
        <w:rFonts w:ascii="Courier New" w:hAnsi="Courier New" w:cs="Times New Roman" w:hint="default"/>
      </w:rPr>
    </w:lvl>
    <w:lvl w:ilvl="2" w:tplc="FD66EBDC">
      <w:start w:val="1"/>
      <w:numFmt w:val="bullet"/>
      <w:lvlText w:val=""/>
      <w:lvlJc w:val="left"/>
      <w:pPr>
        <w:ind w:left="2520" w:hanging="360"/>
      </w:pPr>
      <w:rPr>
        <w:rFonts w:ascii="Wingdings" w:hAnsi="Wingdings" w:hint="default"/>
      </w:rPr>
    </w:lvl>
    <w:lvl w:ilvl="3" w:tplc="17CE8F8E">
      <w:start w:val="1"/>
      <w:numFmt w:val="bullet"/>
      <w:lvlText w:val=""/>
      <w:lvlJc w:val="left"/>
      <w:pPr>
        <w:ind w:left="3240" w:hanging="360"/>
      </w:pPr>
      <w:rPr>
        <w:rFonts w:ascii="Symbol" w:hAnsi="Symbol" w:hint="default"/>
      </w:rPr>
    </w:lvl>
    <w:lvl w:ilvl="4" w:tplc="9C7E25A2">
      <w:start w:val="1"/>
      <w:numFmt w:val="bullet"/>
      <w:lvlText w:val="o"/>
      <w:lvlJc w:val="left"/>
      <w:pPr>
        <w:ind w:left="3960" w:hanging="360"/>
      </w:pPr>
      <w:rPr>
        <w:rFonts w:ascii="Courier New" w:hAnsi="Courier New" w:cs="Times New Roman" w:hint="default"/>
      </w:rPr>
    </w:lvl>
    <w:lvl w:ilvl="5" w:tplc="44DE6A74">
      <w:start w:val="1"/>
      <w:numFmt w:val="bullet"/>
      <w:lvlText w:val=""/>
      <w:lvlJc w:val="left"/>
      <w:pPr>
        <w:ind w:left="4680" w:hanging="360"/>
      </w:pPr>
      <w:rPr>
        <w:rFonts w:ascii="Wingdings" w:hAnsi="Wingdings" w:hint="default"/>
      </w:rPr>
    </w:lvl>
    <w:lvl w:ilvl="6" w:tplc="4FB410D4">
      <w:start w:val="1"/>
      <w:numFmt w:val="bullet"/>
      <w:lvlText w:val=""/>
      <w:lvlJc w:val="left"/>
      <w:pPr>
        <w:ind w:left="5400" w:hanging="360"/>
      </w:pPr>
      <w:rPr>
        <w:rFonts w:ascii="Symbol" w:hAnsi="Symbol" w:hint="default"/>
      </w:rPr>
    </w:lvl>
    <w:lvl w:ilvl="7" w:tplc="EE5E0A7C">
      <w:start w:val="1"/>
      <w:numFmt w:val="bullet"/>
      <w:lvlText w:val="o"/>
      <w:lvlJc w:val="left"/>
      <w:pPr>
        <w:ind w:left="6120" w:hanging="360"/>
      </w:pPr>
      <w:rPr>
        <w:rFonts w:ascii="Courier New" w:hAnsi="Courier New" w:cs="Times New Roman" w:hint="default"/>
      </w:rPr>
    </w:lvl>
    <w:lvl w:ilvl="8" w:tplc="B3E02C06">
      <w:start w:val="1"/>
      <w:numFmt w:val="bullet"/>
      <w:lvlText w:val=""/>
      <w:lvlJc w:val="left"/>
      <w:pPr>
        <w:ind w:left="6840" w:hanging="360"/>
      </w:pPr>
      <w:rPr>
        <w:rFonts w:ascii="Wingdings" w:hAnsi="Wingdings" w:hint="default"/>
      </w:rPr>
    </w:lvl>
  </w:abstractNum>
  <w:abstractNum w:abstractNumId="10" w15:restartNumberingAfterBreak="0">
    <w:nsid w:val="28CD9B07"/>
    <w:multiLevelType w:val="hybridMultilevel"/>
    <w:tmpl w:val="F83CDD72"/>
    <w:lvl w:ilvl="0" w:tplc="E994619C">
      <w:start w:val="1"/>
      <w:numFmt w:val="bullet"/>
      <w:lvlText w:val=""/>
      <w:lvlJc w:val="left"/>
      <w:pPr>
        <w:ind w:left="1080" w:hanging="360"/>
      </w:pPr>
      <w:rPr>
        <w:rFonts w:ascii="Symbol" w:hAnsi="Symbol" w:hint="default"/>
      </w:rPr>
    </w:lvl>
    <w:lvl w:ilvl="1" w:tplc="321E11A2">
      <w:start w:val="1"/>
      <w:numFmt w:val="bullet"/>
      <w:lvlText w:val="o"/>
      <w:lvlJc w:val="left"/>
      <w:pPr>
        <w:ind w:left="1800" w:hanging="360"/>
      </w:pPr>
      <w:rPr>
        <w:rFonts w:ascii="Courier New" w:hAnsi="Courier New" w:cs="Times New Roman" w:hint="default"/>
      </w:rPr>
    </w:lvl>
    <w:lvl w:ilvl="2" w:tplc="D8500C8A">
      <w:start w:val="1"/>
      <w:numFmt w:val="bullet"/>
      <w:lvlText w:val=""/>
      <w:lvlJc w:val="left"/>
      <w:pPr>
        <w:ind w:left="2520" w:hanging="360"/>
      </w:pPr>
      <w:rPr>
        <w:rFonts w:ascii="Wingdings" w:hAnsi="Wingdings" w:hint="default"/>
      </w:rPr>
    </w:lvl>
    <w:lvl w:ilvl="3" w:tplc="5C522956">
      <w:start w:val="1"/>
      <w:numFmt w:val="bullet"/>
      <w:lvlText w:val=""/>
      <w:lvlJc w:val="left"/>
      <w:pPr>
        <w:ind w:left="3240" w:hanging="360"/>
      </w:pPr>
      <w:rPr>
        <w:rFonts w:ascii="Symbol" w:hAnsi="Symbol" w:hint="default"/>
      </w:rPr>
    </w:lvl>
    <w:lvl w:ilvl="4" w:tplc="39FCD0A2">
      <w:start w:val="1"/>
      <w:numFmt w:val="bullet"/>
      <w:lvlText w:val="o"/>
      <w:lvlJc w:val="left"/>
      <w:pPr>
        <w:ind w:left="3960" w:hanging="360"/>
      </w:pPr>
      <w:rPr>
        <w:rFonts w:ascii="Courier New" w:hAnsi="Courier New" w:cs="Times New Roman" w:hint="default"/>
      </w:rPr>
    </w:lvl>
    <w:lvl w:ilvl="5" w:tplc="4E2A1F90">
      <w:start w:val="1"/>
      <w:numFmt w:val="bullet"/>
      <w:lvlText w:val=""/>
      <w:lvlJc w:val="left"/>
      <w:pPr>
        <w:ind w:left="4680" w:hanging="360"/>
      </w:pPr>
      <w:rPr>
        <w:rFonts w:ascii="Wingdings" w:hAnsi="Wingdings" w:hint="default"/>
      </w:rPr>
    </w:lvl>
    <w:lvl w:ilvl="6" w:tplc="623C0226">
      <w:start w:val="1"/>
      <w:numFmt w:val="bullet"/>
      <w:lvlText w:val=""/>
      <w:lvlJc w:val="left"/>
      <w:pPr>
        <w:ind w:left="5400" w:hanging="360"/>
      </w:pPr>
      <w:rPr>
        <w:rFonts w:ascii="Symbol" w:hAnsi="Symbol" w:hint="default"/>
      </w:rPr>
    </w:lvl>
    <w:lvl w:ilvl="7" w:tplc="A6385676">
      <w:start w:val="1"/>
      <w:numFmt w:val="bullet"/>
      <w:lvlText w:val="o"/>
      <w:lvlJc w:val="left"/>
      <w:pPr>
        <w:ind w:left="6120" w:hanging="360"/>
      </w:pPr>
      <w:rPr>
        <w:rFonts w:ascii="Courier New" w:hAnsi="Courier New" w:cs="Times New Roman" w:hint="default"/>
      </w:rPr>
    </w:lvl>
    <w:lvl w:ilvl="8" w:tplc="6722F588">
      <w:start w:val="1"/>
      <w:numFmt w:val="bullet"/>
      <w:lvlText w:val=""/>
      <w:lvlJc w:val="left"/>
      <w:pPr>
        <w:ind w:left="6840" w:hanging="360"/>
      </w:pPr>
      <w:rPr>
        <w:rFonts w:ascii="Wingdings" w:hAnsi="Wingdings" w:hint="default"/>
      </w:rPr>
    </w:lvl>
  </w:abstractNum>
  <w:abstractNum w:abstractNumId="11" w15:restartNumberingAfterBreak="0">
    <w:nsid w:val="290F5414"/>
    <w:multiLevelType w:val="hybridMultilevel"/>
    <w:tmpl w:val="17DE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2BC74"/>
    <w:multiLevelType w:val="hybridMultilevel"/>
    <w:tmpl w:val="F6082188"/>
    <w:lvl w:ilvl="0" w:tplc="DD1C2426">
      <w:start w:val="1"/>
      <w:numFmt w:val="bullet"/>
      <w:lvlText w:val=""/>
      <w:lvlJc w:val="left"/>
      <w:pPr>
        <w:ind w:left="720" w:hanging="360"/>
      </w:pPr>
      <w:rPr>
        <w:rFonts w:ascii="Symbol" w:hAnsi="Symbol" w:hint="default"/>
      </w:rPr>
    </w:lvl>
    <w:lvl w:ilvl="1" w:tplc="3D6E395E">
      <w:start w:val="1"/>
      <w:numFmt w:val="bullet"/>
      <w:lvlText w:val="o"/>
      <w:lvlJc w:val="left"/>
      <w:pPr>
        <w:ind w:left="1440" w:hanging="360"/>
      </w:pPr>
      <w:rPr>
        <w:rFonts w:ascii="Courier New" w:hAnsi="Courier New" w:cs="Times New Roman" w:hint="default"/>
      </w:rPr>
    </w:lvl>
    <w:lvl w:ilvl="2" w:tplc="2CE0FE50">
      <w:start w:val="1"/>
      <w:numFmt w:val="bullet"/>
      <w:lvlText w:val=""/>
      <w:lvlJc w:val="left"/>
      <w:pPr>
        <w:ind w:left="2160" w:hanging="360"/>
      </w:pPr>
      <w:rPr>
        <w:rFonts w:ascii="Wingdings" w:hAnsi="Wingdings" w:hint="default"/>
      </w:rPr>
    </w:lvl>
    <w:lvl w:ilvl="3" w:tplc="CC1E4FA8">
      <w:start w:val="1"/>
      <w:numFmt w:val="bullet"/>
      <w:lvlText w:val=""/>
      <w:lvlJc w:val="left"/>
      <w:pPr>
        <w:ind w:left="2880" w:hanging="360"/>
      </w:pPr>
      <w:rPr>
        <w:rFonts w:ascii="Symbol" w:hAnsi="Symbol" w:hint="default"/>
      </w:rPr>
    </w:lvl>
    <w:lvl w:ilvl="4" w:tplc="47AAADAE">
      <w:start w:val="1"/>
      <w:numFmt w:val="bullet"/>
      <w:lvlText w:val="o"/>
      <w:lvlJc w:val="left"/>
      <w:pPr>
        <w:ind w:left="3600" w:hanging="360"/>
      </w:pPr>
      <w:rPr>
        <w:rFonts w:ascii="Courier New" w:hAnsi="Courier New" w:cs="Times New Roman" w:hint="default"/>
      </w:rPr>
    </w:lvl>
    <w:lvl w:ilvl="5" w:tplc="84D665CE">
      <w:start w:val="1"/>
      <w:numFmt w:val="bullet"/>
      <w:lvlText w:val=""/>
      <w:lvlJc w:val="left"/>
      <w:pPr>
        <w:ind w:left="4320" w:hanging="360"/>
      </w:pPr>
      <w:rPr>
        <w:rFonts w:ascii="Wingdings" w:hAnsi="Wingdings" w:hint="default"/>
      </w:rPr>
    </w:lvl>
    <w:lvl w:ilvl="6" w:tplc="ED965B5A">
      <w:start w:val="1"/>
      <w:numFmt w:val="bullet"/>
      <w:lvlText w:val=""/>
      <w:lvlJc w:val="left"/>
      <w:pPr>
        <w:ind w:left="5040" w:hanging="360"/>
      </w:pPr>
      <w:rPr>
        <w:rFonts w:ascii="Symbol" w:hAnsi="Symbol" w:hint="default"/>
      </w:rPr>
    </w:lvl>
    <w:lvl w:ilvl="7" w:tplc="11065792">
      <w:start w:val="1"/>
      <w:numFmt w:val="bullet"/>
      <w:lvlText w:val="o"/>
      <w:lvlJc w:val="left"/>
      <w:pPr>
        <w:ind w:left="5760" w:hanging="360"/>
      </w:pPr>
      <w:rPr>
        <w:rFonts w:ascii="Courier New" w:hAnsi="Courier New" w:cs="Times New Roman" w:hint="default"/>
      </w:rPr>
    </w:lvl>
    <w:lvl w:ilvl="8" w:tplc="E996E6F8">
      <w:start w:val="1"/>
      <w:numFmt w:val="bullet"/>
      <w:lvlText w:val=""/>
      <w:lvlJc w:val="left"/>
      <w:pPr>
        <w:ind w:left="6480" w:hanging="360"/>
      </w:pPr>
      <w:rPr>
        <w:rFonts w:ascii="Wingdings" w:hAnsi="Wingdings" w:hint="default"/>
      </w:rPr>
    </w:lvl>
  </w:abstractNum>
  <w:abstractNum w:abstractNumId="13" w15:restartNumberingAfterBreak="0">
    <w:nsid w:val="2C586F14"/>
    <w:multiLevelType w:val="hybridMultilevel"/>
    <w:tmpl w:val="C220C2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0470DB"/>
    <w:multiLevelType w:val="hybridMultilevel"/>
    <w:tmpl w:val="6C2409D4"/>
    <w:lvl w:ilvl="0" w:tplc="4982980E">
      <w:start w:val="1"/>
      <w:numFmt w:val="bullet"/>
      <w:lvlText w:val=""/>
      <w:lvlJc w:val="left"/>
      <w:pPr>
        <w:ind w:left="720" w:hanging="360"/>
      </w:pPr>
      <w:rPr>
        <w:rFonts w:ascii="Symbol" w:hAnsi="Symbol" w:hint="default"/>
      </w:rPr>
    </w:lvl>
    <w:lvl w:ilvl="1" w:tplc="CBB2E2AE">
      <w:start w:val="1"/>
      <w:numFmt w:val="bullet"/>
      <w:lvlText w:val="o"/>
      <w:lvlJc w:val="left"/>
      <w:pPr>
        <w:ind w:left="1440" w:hanging="360"/>
      </w:pPr>
      <w:rPr>
        <w:rFonts w:ascii="Courier New" w:hAnsi="Courier New" w:cs="Times New Roman" w:hint="default"/>
      </w:rPr>
    </w:lvl>
    <w:lvl w:ilvl="2" w:tplc="EB720AD2">
      <w:start w:val="1"/>
      <w:numFmt w:val="bullet"/>
      <w:lvlText w:val=""/>
      <w:lvlJc w:val="left"/>
      <w:pPr>
        <w:ind w:left="2160" w:hanging="360"/>
      </w:pPr>
      <w:rPr>
        <w:rFonts w:ascii="Wingdings" w:hAnsi="Wingdings" w:hint="default"/>
      </w:rPr>
    </w:lvl>
    <w:lvl w:ilvl="3" w:tplc="7EB2E08C">
      <w:start w:val="1"/>
      <w:numFmt w:val="bullet"/>
      <w:lvlText w:val=""/>
      <w:lvlJc w:val="left"/>
      <w:pPr>
        <w:ind w:left="2880" w:hanging="360"/>
      </w:pPr>
      <w:rPr>
        <w:rFonts w:ascii="Symbol" w:hAnsi="Symbol" w:hint="default"/>
      </w:rPr>
    </w:lvl>
    <w:lvl w:ilvl="4" w:tplc="FB1CF6A8">
      <w:start w:val="1"/>
      <w:numFmt w:val="bullet"/>
      <w:lvlText w:val="o"/>
      <w:lvlJc w:val="left"/>
      <w:pPr>
        <w:ind w:left="3600" w:hanging="360"/>
      </w:pPr>
      <w:rPr>
        <w:rFonts w:ascii="Courier New" w:hAnsi="Courier New" w:cs="Times New Roman" w:hint="default"/>
      </w:rPr>
    </w:lvl>
    <w:lvl w:ilvl="5" w:tplc="16FC0B36">
      <w:start w:val="1"/>
      <w:numFmt w:val="bullet"/>
      <w:lvlText w:val=""/>
      <w:lvlJc w:val="left"/>
      <w:pPr>
        <w:ind w:left="4320" w:hanging="360"/>
      </w:pPr>
      <w:rPr>
        <w:rFonts w:ascii="Wingdings" w:hAnsi="Wingdings" w:hint="default"/>
      </w:rPr>
    </w:lvl>
    <w:lvl w:ilvl="6" w:tplc="966661E2">
      <w:start w:val="1"/>
      <w:numFmt w:val="bullet"/>
      <w:lvlText w:val=""/>
      <w:lvlJc w:val="left"/>
      <w:pPr>
        <w:ind w:left="5040" w:hanging="360"/>
      </w:pPr>
      <w:rPr>
        <w:rFonts w:ascii="Symbol" w:hAnsi="Symbol" w:hint="default"/>
      </w:rPr>
    </w:lvl>
    <w:lvl w:ilvl="7" w:tplc="B98A6692">
      <w:start w:val="1"/>
      <w:numFmt w:val="bullet"/>
      <w:lvlText w:val="o"/>
      <w:lvlJc w:val="left"/>
      <w:pPr>
        <w:ind w:left="5760" w:hanging="360"/>
      </w:pPr>
      <w:rPr>
        <w:rFonts w:ascii="Courier New" w:hAnsi="Courier New" w:cs="Times New Roman" w:hint="default"/>
      </w:rPr>
    </w:lvl>
    <w:lvl w:ilvl="8" w:tplc="64DCE5E2">
      <w:start w:val="1"/>
      <w:numFmt w:val="bullet"/>
      <w:lvlText w:val=""/>
      <w:lvlJc w:val="left"/>
      <w:pPr>
        <w:ind w:left="6480" w:hanging="360"/>
      </w:pPr>
      <w:rPr>
        <w:rFonts w:ascii="Wingdings" w:hAnsi="Wingdings" w:hint="default"/>
      </w:rPr>
    </w:lvl>
  </w:abstractNum>
  <w:abstractNum w:abstractNumId="15" w15:restartNumberingAfterBreak="0">
    <w:nsid w:val="38528759"/>
    <w:multiLevelType w:val="hybridMultilevel"/>
    <w:tmpl w:val="C2C0F70E"/>
    <w:lvl w:ilvl="0" w:tplc="5B3C61E6">
      <w:start w:val="1"/>
      <w:numFmt w:val="bullet"/>
      <w:lvlText w:val=""/>
      <w:lvlJc w:val="left"/>
      <w:pPr>
        <w:ind w:left="720" w:hanging="360"/>
      </w:pPr>
      <w:rPr>
        <w:rFonts w:ascii="Symbol" w:hAnsi="Symbol" w:hint="default"/>
      </w:rPr>
    </w:lvl>
    <w:lvl w:ilvl="1" w:tplc="1F9E46E0">
      <w:start w:val="1"/>
      <w:numFmt w:val="bullet"/>
      <w:lvlText w:val="o"/>
      <w:lvlJc w:val="left"/>
      <w:pPr>
        <w:ind w:left="1440" w:hanging="360"/>
      </w:pPr>
      <w:rPr>
        <w:rFonts w:ascii="Courier New" w:hAnsi="Courier New" w:cs="Times New Roman" w:hint="default"/>
      </w:rPr>
    </w:lvl>
    <w:lvl w:ilvl="2" w:tplc="6E08C3F6">
      <w:start w:val="1"/>
      <w:numFmt w:val="bullet"/>
      <w:lvlText w:val=""/>
      <w:lvlJc w:val="left"/>
      <w:pPr>
        <w:ind w:left="2160" w:hanging="360"/>
      </w:pPr>
      <w:rPr>
        <w:rFonts w:ascii="Wingdings" w:hAnsi="Wingdings" w:hint="default"/>
      </w:rPr>
    </w:lvl>
    <w:lvl w:ilvl="3" w:tplc="362A6074">
      <w:start w:val="1"/>
      <w:numFmt w:val="bullet"/>
      <w:lvlText w:val=""/>
      <w:lvlJc w:val="left"/>
      <w:pPr>
        <w:ind w:left="2880" w:hanging="360"/>
      </w:pPr>
      <w:rPr>
        <w:rFonts w:ascii="Symbol" w:hAnsi="Symbol" w:hint="default"/>
      </w:rPr>
    </w:lvl>
    <w:lvl w:ilvl="4" w:tplc="B9D23B34">
      <w:start w:val="1"/>
      <w:numFmt w:val="bullet"/>
      <w:lvlText w:val="o"/>
      <w:lvlJc w:val="left"/>
      <w:pPr>
        <w:ind w:left="3600" w:hanging="360"/>
      </w:pPr>
      <w:rPr>
        <w:rFonts w:ascii="Courier New" w:hAnsi="Courier New" w:cs="Times New Roman" w:hint="default"/>
      </w:rPr>
    </w:lvl>
    <w:lvl w:ilvl="5" w:tplc="83C4645A">
      <w:start w:val="1"/>
      <w:numFmt w:val="bullet"/>
      <w:lvlText w:val=""/>
      <w:lvlJc w:val="left"/>
      <w:pPr>
        <w:ind w:left="4320" w:hanging="360"/>
      </w:pPr>
      <w:rPr>
        <w:rFonts w:ascii="Wingdings" w:hAnsi="Wingdings" w:hint="default"/>
      </w:rPr>
    </w:lvl>
    <w:lvl w:ilvl="6" w:tplc="65607F48">
      <w:start w:val="1"/>
      <w:numFmt w:val="bullet"/>
      <w:lvlText w:val=""/>
      <w:lvlJc w:val="left"/>
      <w:pPr>
        <w:ind w:left="5040" w:hanging="360"/>
      </w:pPr>
      <w:rPr>
        <w:rFonts w:ascii="Symbol" w:hAnsi="Symbol" w:hint="default"/>
      </w:rPr>
    </w:lvl>
    <w:lvl w:ilvl="7" w:tplc="544ECDA8">
      <w:start w:val="1"/>
      <w:numFmt w:val="bullet"/>
      <w:lvlText w:val="o"/>
      <w:lvlJc w:val="left"/>
      <w:pPr>
        <w:ind w:left="5760" w:hanging="360"/>
      </w:pPr>
      <w:rPr>
        <w:rFonts w:ascii="Courier New" w:hAnsi="Courier New" w:cs="Times New Roman" w:hint="default"/>
      </w:rPr>
    </w:lvl>
    <w:lvl w:ilvl="8" w:tplc="4BEC1C4C">
      <w:start w:val="1"/>
      <w:numFmt w:val="bullet"/>
      <w:lvlText w:val=""/>
      <w:lvlJc w:val="left"/>
      <w:pPr>
        <w:ind w:left="6480" w:hanging="360"/>
      </w:pPr>
      <w:rPr>
        <w:rFonts w:ascii="Wingdings" w:hAnsi="Wingdings" w:hint="default"/>
      </w:rPr>
    </w:lvl>
  </w:abstractNum>
  <w:abstractNum w:abstractNumId="16" w15:restartNumberingAfterBreak="0">
    <w:nsid w:val="4512BA45"/>
    <w:multiLevelType w:val="hybridMultilevel"/>
    <w:tmpl w:val="1D4E8488"/>
    <w:lvl w:ilvl="0" w:tplc="C3AE7970">
      <w:start w:val="1"/>
      <w:numFmt w:val="bullet"/>
      <w:lvlText w:val=""/>
      <w:lvlJc w:val="left"/>
      <w:pPr>
        <w:ind w:left="720" w:hanging="360"/>
      </w:pPr>
      <w:rPr>
        <w:rFonts w:ascii="Symbol" w:hAnsi="Symbol" w:hint="default"/>
      </w:rPr>
    </w:lvl>
    <w:lvl w:ilvl="1" w:tplc="598E1930">
      <w:start w:val="1"/>
      <w:numFmt w:val="bullet"/>
      <w:lvlText w:val="o"/>
      <w:lvlJc w:val="left"/>
      <w:pPr>
        <w:ind w:left="1440" w:hanging="360"/>
      </w:pPr>
      <w:rPr>
        <w:rFonts w:ascii="Courier New" w:hAnsi="Courier New" w:cs="Times New Roman" w:hint="default"/>
      </w:rPr>
    </w:lvl>
    <w:lvl w:ilvl="2" w:tplc="A9906684">
      <w:start w:val="1"/>
      <w:numFmt w:val="bullet"/>
      <w:lvlText w:val=""/>
      <w:lvlJc w:val="left"/>
      <w:pPr>
        <w:ind w:left="2160" w:hanging="360"/>
      </w:pPr>
      <w:rPr>
        <w:rFonts w:ascii="Wingdings" w:hAnsi="Wingdings" w:hint="default"/>
      </w:rPr>
    </w:lvl>
    <w:lvl w:ilvl="3" w:tplc="391C3C4A">
      <w:start w:val="1"/>
      <w:numFmt w:val="bullet"/>
      <w:lvlText w:val=""/>
      <w:lvlJc w:val="left"/>
      <w:pPr>
        <w:ind w:left="2880" w:hanging="360"/>
      </w:pPr>
      <w:rPr>
        <w:rFonts w:ascii="Symbol" w:hAnsi="Symbol" w:hint="default"/>
      </w:rPr>
    </w:lvl>
    <w:lvl w:ilvl="4" w:tplc="63CAAA60">
      <w:start w:val="1"/>
      <w:numFmt w:val="bullet"/>
      <w:lvlText w:val="o"/>
      <w:lvlJc w:val="left"/>
      <w:pPr>
        <w:ind w:left="3600" w:hanging="360"/>
      </w:pPr>
      <w:rPr>
        <w:rFonts w:ascii="Courier New" w:hAnsi="Courier New" w:cs="Times New Roman" w:hint="default"/>
      </w:rPr>
    </w:lvl>
    <w:lvl w:ilvl="5" w:tplc="D3D4E524">
      <w:start w:val="1"/>
      <w:numFmt w:val="bullet"/>
      <w:lvlText w:val=""/>
      <w:lvlJc w:val="left"/>
      <w:pPr>
        <w:ind w:left="4320" w:hanging="360"/>
      </w:pPr>
      <w:rPr>
        <w:rFonts w:ascii="Wingdings" w:hAnsi="Wingdings" w:hint="default"/>
      </w:rPr>
    </w:lvl>
    <w:lvl w:ilvl="6" w:tplc="1D62B94A">
      <w:start w:val="1"/>
      <w:numFmt w:val="bullet"/>
      <w:lvlText w:val=""/>
      <w:lvlJc w:val="left"/>
      <w:pPr>
        <w:ind w:left="5040" w:hanging="360"/>
      </w:pPr>
      <w:rPr>
        <w:rFonts w:ascii="Symbol" w:hAnsi="Symbol" w:hint="default"/>
      </w:rPr>
    </w:lvl>
    <w:lvl w:ilvl="7" w:tplc="D3B20BFC">
      <w:start w:val="1"/>
      <w:numFmt w:val="bullet"/>
      <w:lvlText w:val="o"/>
      <w:lvlJc w:val="left"/>
      <w:pPr>
        <w:ind w:left="5760" w:hanging="360"/>
      </w:pPr>
      <w:rPr>
        <w:rFonts w:ascii="Courier New" w:hAnsi="Courier New" w:cs="Times New Roman" w:hint="default"/>
      </w:rPr>
    </w:lvl>
    <w:lvl w:ilvl="8" w:tplc="0220CFA6">
      <w:start w:val="1"/>
      <w:numFmt w:val="bullet"/>
      <w:lvlText w:val=""/>
      <w:lvlJc w:val="left"/>
      <w:pPr>
        <w:ind w:left="6480" w:hanging="360"/>
      </w:pPr>
      <w:rPr>
        <w:rFonts w:ascii="Wingdings" w:hAnsi="Wingdings" w:hint="default"/>
      </w:rPr>
    </w:lvl>
  </w:abstractNum>
  <w:abstractNum w:abstractNumId="17" w15:restartNumberingAfterBreak="0">
    <w:nsid w:val="48233D86"/>
    <w:multiLevelType w:val="hybridMultilevel"/>
    <w:tmpl w:val="3EE0A34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5C212F81"/>
    <w:multiLevelType w:val="hybridMultilevel"/>
    <w:tmpl w:val="7DC09E26"/>
    <w:lvl w:ilvl="0" w:tplc="C17AF694">
      <w:start w:val="1"/>
      <w:numFmt w:val="bullet"/>
      <w:lvlText w:val=""/>
      <w:lvlJc w:val="left"/>
      <w:pPr>
        <w:ind w:left="720" w:hanging="360"/>
      </w:pPr>
      <w:rPr>
        <w:rFonts w:ascii="Symbol" w:hAnsi="Symbol" w:hint="default"/>
      </w:rPr>
    </w:lvl>
    <w:lvl w:ilvl="1" w:tplc="417A77C6">
      <w:start w:val="1"/>
      <w:numFmt w:val="bullet"/>
      <w:lvlText w:val="o"/>
      <w:lvlJc w:val="left"/>
      <w:pPr>
        <w:ind w:left="1440" w:hanging="360"/>
      </w:pPr>
      <w:rPr>
        <w:rFonts w:ascii="Courier New" w:hAnsi="Courier New" w:cs="Times New Roman" w:hint="default"/>
      </w:rPr>
    </w:lvl>
    <w:lvl w:ilvl="2" w:tplc="4D38BCBA">
      <w:start w:val="1"/>
      <w:numFmt w:val="bullet"/>
      <w:lvlText w:val=""/>
      <w:lvlJc w:val="left"/>
      <w:pPr>
        <w:ind w:left="2160" w:hanging="360"/>
      </w:pPr>
      <w:rPr>
        <w:rFonts w:ascii="Wingdings" w:hAnsi="Wingdings" w:hint="default"/>
      </w:rPr>
    </w:lvl>
    <w:lvl w:ilvl="3" w:tplc="CAC6846A">
      <w:start w:val="1"/>
      <w:numFmt w:val="bullet"/>
      <w:lvlText w:val=""/>
      <w:lvlJc w:val="left"/>
      <w:pPr>
        <w:ind w:left="2880" w:hanging="360"/>
      </w:pPr>
      <w:rPr>
        <w:rFonts w:ascii="Symbol" w:hAnsi="Symbol" w:hint="default"/>
      </w:rPr>
    </w:lvl>
    <w:lvl w:ilvl="4" w:tplc="44306348">
      <w:start w:val="1"/>
      <w:numFmt w:val="bullet"/>
      <w:lvlText w:val="o"/>
      <w:lvlJc w:val="left"/>
      <w:pPr>
        <w:ind w:left="3600" w:hanging="360"/>
      </w:pPr>
      <w:rPr>
        <w:rFonts w:ascii="Courier New" w:hAnsi="Courier New" w:cs="Times New Roman" w:hint="default"/>
      </w:rPr>
    </w:lvl>
    <w:lvl w:ilvl="5" w:tplc="156E6F60">
      <w:start w:val="1"/>
      <w:numFmt w:val="bullet"/>
      <w:lvlText w:val=""/>
      <w:lvlJc w:val="left"/>
      <w:pPr>
        <w:ind w:left="4320" w:hanging="360"/>
      </w:pPr>
      <w:rPr>
        <w:rFonts w:ascii="Wingdings" w:hAnsi="Wingdings" w:hint="default"/>
      </w:rPr>
    </w:lvl>
    <w:lvl w:ilvl="6" w:tplc="3D1000E2">
      <w:start w:val="1"/>
      <w:numFmt w:val="bullet"/>
      <w:lvlText w:val=""/>
      <w:lvlJc w:val="left"/>
      <w:pPr>
        <w:ind w:left="5040" w:hanging="360"/>
      </w:pPr>
      <w:rPr>
        <w:rFonts w:ascii="Symbol" w:hAnsi="Symbol" w:hint="default"/>
      </w:rPr>
    </w:lvl>
    <w:lvl w:ilvl="7" w:tplc="504C0B36">
      <w:start w:val="1"/>
      <w:numFmt w:val="bullet"/>
      <w:lvlText w:val="o"/>
      <w:lvlJc w:val="left"/>
      <w:pPr>
        <w:ind w:left="5760" w:hanging="360"/>
      </w:pPr>
      <w:rPr>
        <w:rFonts w:ascii="Courier New" w:hAnsi="Courier New" w:cs="Times New Roman" w:hint="default"/>
      </w:rPr>
    </w:lvl>
    <w:lvl w:ilvl="8" w:tplc="6E5C40A8">
      <w:start w:val="1"/>
      <w:numFmt w:val="bullet"/>
      <w:lvlText w:val=""/>
      <w:lvlJc w:val="left"/>
      <w:pPr>
        <w:ind w:left="6480" w:hanging="360"/>
      </w:pPr>
      <w:rPr>
        <w:rFonts w:ascii="Wingdings" w:hAnsi="Wingdings" w:hint="default"/>
      </w:rPr>
    </w:lvl>
  </w:abstractNum>
  <w:abstractNum w:abstractNumId="19" w15:restartNumberingAfterBreak="0">
    <w:nsid w:val="5CBF1A3E"/>
    <w:multiLevelType w:val="hybridMultilevel"/>
    <w:tmpl w:val="095A106A"/>
    <w:lvl w:ilvl="0" w:tplc="F3605D5C">
      <w:start w:val="1"/>
      <w:numFmt w:val="bullet"/>
      <w:lvlText w:val=""/>
      <w:lvlJc w:val="left"/>
      <w:pPr>
        <w:ind w:left="1080" w:hanging="360"/>
      </w:pPr>
      <w:rPr>
        <w:rFonts w:ascii="Symbol" w:hAnsi="Symbol" w:hint="default"/>
      </w:rPr>
    </w:lvl>
    <w:lvl w:ilvl="1" w:tplc="E4F63BD8">
      <w:start w:val="1"/>
      <w:numFmt w:val="bullet"/>
      <w:lvlText w:val="o"/>
      <w:lvlJc w:val="left"/>
      <w:pPr>
        <w:ind w:left="1800" w:hanging="360"/>
      </w:pPr>
      <w:rPr>
        <w:rFonts w:ascii="Courier New" w:hAnsi="Courier New" w:cs="Times New Roman" w:hint="default"/>
      </w:rPr>
    </w:lvl>
    <w:lvl w:ilvl="2" w:tplc="30F81A70">
      <w:start w:val="1"/>
      <w:numFmt w:val="bullet"/>
      <w:lvlText w:val=""/>
      <w:lvlJc w:val="left"/>
      <w:pPr>
        <w:ind w:left="2520" w:hanging="360"/>
      </w:pPr>
      <w:rPr>
        <w:rFonts w:ascii="Wingdings" w:hAnsi="Wingdings" w:hint="default"/>
      </w:rPr>
    </w:lvl>
    <w:lvl w:ilvl="3" w:tplc="7EE6B006">
      <w:start w:val="1"/>
      <w:numFmt w:val="bullet"/>
      <w:lvlText w:val=""/>
      <w:lvlJc w:val="left"/>
      <w:pPr>
        <w:ind w:left="3240" w:hanging="360"/>
      </w:pPr>
      <w:rPr>
        <w:rFonts w:ascii="Symbol" w:hAnsi="Symbol" w:hint="default"/>
      </w:rPr>
    </w:lvl>
    <w:lvl w:ilvl="4" w:tplc="4E0C916C">
      <w:start w:val="1"/>
      <w:numFmt w:val="bullet"/>
      <w:lvlText w:val="o"/>
      <w:lvlJc w:val="left"/>
      <w:pPr>
        <w:ind w:left="3960" w:hanging="360"/>
      </w:pPr>
      <w:rPr>
        <w:rFonts w:ascii="Courier New" w:hAnsi="Courier New" w:cs="Times New Roman" w:hint="default"/>
      </w:rPr>
    </w:lvl>
    <w:lvl w:ilvl="5" w:tplc="7DF482FA">
      <w:start w:val="1"/>
      <w:numFmt w:val="bullet"/>
      <w:lvlText w:val=""/>
      <w:lvlJc w:val="left"/>
      <w:pPr>
        <w:ind w:left="4680" w:hanging="360"/>
      </w:pPr>
      <w:rPr>
        <w:rFonts w:ascii="Wingdings" w:hAnsi="Wingdings" w:hint="default"/>
      </w:rPr>
    </w:lvl>
    <w:lvl w:ilvl="6" w:tplc="52B21136">
      <w:start w:val="1"/>
      <w:numFmt w:val="bullet"/>
      <w:lvlText w:val=""/>
      <w:lvlJc w:val="left"/>
      <w:pPr>
        <w:ind w:left="5400" w:hanging="360"/>
      </w:pPr>
      <w:rPr>
        <w:rFonts w:ascii="Symbol" w:hAnsi="Symbol" w:hint="default"/>
      </w:rPr>
    </w:lvl>
    <w:lvl w:ilvl="7" w:tplc="8DBCD032">
      <w:start w:val="1"/>
      <w:numFmt w:val="bullet"/>
      <w:lvlText w:val="o"/>
      <w:lvlJc w:val="left"/>
      <w:pPr>
        <w:ind w:left="6120" w:hanging="360"/>
      </w:pPr>
      <w:rPr>
        <w:rFonts w:ascii="Courier New" w:hAnsi="Courier New" w:cs="Times New Roman" w:hint="default"/>
      </w:rPr>
    </w:lvl>
    <w:lvl w:ilvl="8" w:tplc="98D80AA0">
      <w:start w:val="1"/>
      <w:numFmt w:val="bullet"/>
      <w:lvlText w:val=""/>
      <w:lvlJc w:val="left"/>
      <w:pPr>
        <w:ind w:left="6840" w:hanging="360"/>
      </w:pPr>
      <w:rPr>
        <w:rFonts w:ascii="Wingdings" w:hAnsi="Wingdings" w:hint="default"/>
      </w:rPr>
    </w:lvl>
  </w:abstractNum>
  <w:abstractNum w:abstractNumId="20" w15:restartNumberingAfterBreak="0">
    <w:nsid w:val="65480E6F"/>
    <w:multiLevelType w:val="hybridMultilevel"/>
    <w:tmpl w:val="E05845C4"/>
    <w:lvl w:ilvl="0" w:tplc="06D20678">
      <w:start w:val="1"/>
      <w:numFmt w:val="bullet"/>
      <w:lvlText w:val=""/>
      <w:lvlJc w:val="left"/>
      <w:pPr>
        <w:ind w:left="1080" w:hanging="360"/>
      </w:pPr>
      <w:rPr>
        <w:rFonts w:ascii="Symbol" w:hAnsi="Symbol" w:hint="default"/>
      </w:rPr>
    </w:lvl>
    <w:lvl w:ilvl="1" w:tplc="96F0E774">
      <w:start w:val="1"/>
      <w:numFmt w:val="bullet"/>
      <w:lvlText w:val="o"/>
      <w:lvlJc w:val="left"/>
      <w:pPr>
        <w:ind w:left="1800" w:hanging="360"/>
      </w:pPr>
      <w:rPr>
        <w:rFonts w:ascii="Courier New" w:hAnsi="Courier New" w:cs="Times New Roman" w:hint="default"/>
      </w:rPr>
    </w:lvl>
    <w:lvl w:ilvl="2" w:tplc="F60A8EE2">
      <w:start w:val="1"/>
      <w:numFmt w:val="bullet"/>
      <w:lvlText w:val=""/>
      <w:lvlJc w:val="left"/>
      <w:pPr>
        <w:ind w:left="2520" w:hanging="360"/>
      </w:pPr>
      <w:rPr>
        <w:rFonts w:ascii="Wingdings" w:hAnsi="Wingdings" w:hint="default"/>
      </w:rPr>
    </w:lvl>
    <w:lvl w:ilvl="3" w:tplc="05B8CEE4">
      <w:start w:val="1"/>
      <w:numFmt w:val="bullet"/>
      <w:lvlText w:val=""/>
      <w:lvlJc w:val="left"/>
      <w:pPr>
        <w:ind w:left="3240" w:hanging="360"/>
      </w:pPr>
      <w:rPr>
        <w:rFonts w:ascii="Symbol" w:hAnsi="Symbol" w:hint="default"/>
      </w:rPr>
    </w:lvl>
    <w:lvl w:ilvl="4" w:tplc="B2A4B78A">
      <w:start w:val="1"/>
      <w:numFmt w:val="bullet"/>
      <w:lvlText w:val="o"/>
      <w:lvlJc w:val="left"/>
      <w:pPr>
        <w:ind w:left="3960" w:hanging="360"/>
      </w:pPr>
      <w:rPr>
        <w:rFonts w:ascii="Courier New" w:hAnsi="Courier New" w:cs="Times New Roman" w:hint="default"/>
      </w:rPr>
    </w:lvl>
    <w:lvl w:ilvl="5" w:tplc="C23858C8">
      <w:start w:val="1"/>
      <w:numFmt w:val="bullet"/>
      <w:lvlText w:val=""/>
      <w:lvlJc w:val="left"/>
      <w:pPr>
        <w:ind w:left="4680" w:hanging="360"/>
      </w:pPr>
      <w:rPr>
        <w:rFonts w:ascii="Wingdings" w:hAnsi="Wingdings" w:hint="default"/>
      </w:rPr>
    </w:lvl>
    <w:lvl w:ilvl="6" w:tplc="6730296A">
      <w:start w:val="1"/>
      <w:numFmt w:val="bullet"/>
      <w:lvlText w:val=""/>
      <w:lvlJc w:val="left"/>
      <w:pPr>
        <w:ind w:left="5400" w:hanging="360"/>
      </w:pPr>
      <w:rPr>
        <w:rFonts w:ascii="Symbol" w:hAnsi="Symbol" w:hint="default"/>
      </w:rPr>
    </w:lvl>
    <w:lvl w:ilvl="7" w:tplc="10CEED9C">
      <w:start w:val="1"/>
      <w:numFmt w:val="bullet"/>
      <w:lvlText w:val="o"/>
      <w:lvlJc w:val="left"/>
      <w:pPr>
        <w:ind w:left="6120" w:hanging="360"/>
      </w:pPr>
      <w:rPr>
        <w:rFonts w:ascii="Courier New" w:hAnsi="Courier New" w:cs="Times New Roman" w:hint="default"/>
      </w:rPr>
    </w:lvl>
    <w:lvl w:ilvl="8" w:tplc="1160DDF0">
      <w:start w:val="1"/>
      <w:numFmt w:val="bullet"/>
      <w:lvlText w:val=""/>
      <w:lvlJc w:val="left"/>
      <w:pPr>
        <w:ind w:left="6840" w:hanging="360"/>
      </w:pPr>
      <w:rPr>
        <w:rFonts w:ascii="Wingdings" w:hAnsi="Wingdings" w:hint="default"/>
      </w:rPr>
    </w:lvl>
  </w:abstractNum>
  <w:abstractNum w:abstractNumId="21" w15:restartNumberingAfterBreak="0">
    <w:nsid w:val="6C66EFB1"/>
    <w:multiLevelType w:val="hybridMultilevel"/>
    <w:tmpl w:val="58F64DE0"/>
    <w:lvl w:ilvl="0" w:tplc="02D4CAFA">
      <w:start w:val="1"/>
      <w:numFmt w:val="bullet"/>
      <w:lvlText w:val=""/>
      <w:lvlJc w:val="left"/>
      <w:pPr>
        <w:ind w:left="720" w:hanging="360"/>
      </w:pPr>
      <w:rPr>
        <w:rFonts w:ascii="Symbol" w:hAnsi="Symbol" w:hint="default"/>
      </w:rPr>
    </w:lvl>
    <w:lvl w:ilvl="1" w:tplc="817254C0">
      <w:start w:val="1"/>
      <w:numFmt w:val="bullet"/>
      <w:lvlText w:val="o"/>
      <w:lvlJc w:val="left"/>
      <w:pPr>
        <w:ind w:left="1440" w:hanging="360"/>
      </w:pPr>
      <w:rPr>
        <w:rFonts w:ascii="Courier New" w:hAnsi="Courier New" w:cs="Times New Roman" w:hint="default"/>
      </w:rPr>
    </w:lvl>
    <w:lvl w:ilvl="2" w:tplc="E35CD964">
      <w:start w:val="1"/>
      <w:numFmt w:val="bullet"/>
      <w:lvlText w:val=""/>
      <w:lvlJc w:val="left"/>
      <w:pPr>
        <w:ind w:left="2160" w:hanging="360"/>
      </w:pPr>
      <w:rPr>
        <w:rFonts w:ascii="Wingdings" w:hAnsi="Wingdings" w:hint="default"/>
      </w:rPr>
    </w:lvl>
    <w:lvl w:ilvl="3" w:tplc="7B608420">
      <w:start w:val="1"/>
      <w:numFmt w:val="bullet"/>
      <w:lvlText w:val=""/>
      <w:lvlJc w:val="left"/>
      <w:pPr>
        <w:ind w:left="2880" w:hanging="360"/>
      </w:pPr>
      <w:rPr>
        <w:rFonts w:ascii="Symbol" w:hAnsi="Symbol" w:hint="default"/>
      </w:rPr>
    </w:lvl>
    <w:lvl w:ilvl="4" w:tplc="69D6AB34">
      <w:start w:val="1"/>
      <w:numFmt w:val="bullet"/>
      <w:lvlText w:val="o"/>
      <w:lvlJc w:val="left"/>
      <w:pPr>
        <w:ind w:left="3600" w:hanging="360"/>
      </w:pPr>
      <w:rPr>
        <w:rFonts w:ascii="Courier New" w:hAnsi="Courier New" w:cs="Times New Roman" w:hint="default"/>
      </w:rPr>
    </w:lvl>
    <w:lvl w:ilvl="5" w:tplc="86FC1326">
      <w:start w:val="1"/>
      <w:numFmt w:val="bullet"/>
      <w:lvlText w:val=""/>
      <w:lvlJc w:val="left"/>
      <w:pPr>
        <w:ind w:left="4320" w:hanging="360"/>
      </w:pPr>
      <w:rPr>
        <w:rFonts w:ascii="Wingdings" w:hAnsi="Wingdings" w:hint="default"/>
      </w:rPr>
    </w:lvl>
    <w:lvl w:ilvl="6" w:tplc="1D689A08">
      <w:start w:val="1"/>
      <w:numFmt w:val="bullet"/>
      <w:lvlText w:val=""/>
      <w:lvlJc w:val="left"/>
      <w:pPr>
        <w:ind w:left="5040" w:hanging="360"/>
      </w:pPr>
      <w:rPr>
        <w:rFonts w:ascii="Symbol" w:hAnsi="Symbol" w:hint="default"/>
      </w:rPr>
    </w:lvl>
    <w:lvl w:ilvl="7" w:tplc="8B70DCD2">
      <w:start w:val="1"/>
      <w:numFmt w:val="bullet"/>
      <w:lvlText w:val="o"/>
      <w:lvlJc w:val="left"/>
      <w:pPr>
        <w:ind w:left="5760" w:hanging="360"/>
      </w:pPr>
      <w:rPr>
        <w:rFonts w:ascii="Courier New" w:hAnsi="Courier New" w:cs="Times New Roman" w:hint="default"/>
      </w:rPr>
    </w:lvl>
    <w:lvl w:ilvl="8" w:tplc="F2FEBF44">
      <w:start w:val="1"/>
      <w:numFmt w:val="bullet"/>
      <w:lvlText w:val=""/>
      <w:lvlJc w:val="left"/>
      <w:pPr>
        <w:ind w:left="6480" w:hanging="360"/>
      </w:pPr>
      <w:rPr>
        <w:rFonts w:ascii="Wingdings" w:hAnsi="Wingdings" w:hint="default"/>
      </w:rPr>
    </w:lvl>
  </w:abstractNum>
  <w:abstractNum w:abstractNumId="22" w15:restartNumberingAfterBreak="0">
    <w:nsid w:val="7873929E"/>
    <w:multiLevelType w:val="hybridMultilevel"/>
    <w:tmpl w:val="94BA455E"/>
    <w:lvl w:ilvl="0" w:tplc="89CCBE54">
      <w:start w:val="1"/>
      <w:numFmt w:val="bullet"/>
      <w:lvlText w:val=""/>
      <w:lvlJc w:val="left"/>
      <w:pPr>
        <w:ind w:left="720" w:hanging="360"/>
      </w:pPr>
      <w:rPr>
        <w:rFonts w:ascii="Symbol" w:hAnsi="Symbol" w:hint="default"/>
      </w:rPr>
    </w:lvl>
    <w:lvl w:ilvl="1" w:tplc="1654E7EC">
      <w:start w:val="1"/>
      <w:numFmt w:val="bullet"/>
      <w:lvlText w:val="o"/>
      <w:lvlJc w:val="left"/>
      <w:pPr>
        <w:ind w:left="1440" w:hanging="360"/>
      </w:pPr>
      <w:rPr>
        <w:rFonts w:ascii="Courier New" w:hAnsi="Courier New" w:hint="default"/>
      </w:rPr>
    </w:lvl>
    <w:lvl w:ilvl="2" w:tplc="F2122DB6">
      <w:start w:val="1"/>
      <w:numFmt w:val="bullet"/>
      <w:lvlText w:val=""/>
      <w:lvlJc w:val="left"/>
      <w:pPr>
        <w:ind w:left="2160" w:hanging="360"/>
      </w:pPr>
      <w:rPr>
        <w:rFonts w:ascii="Wingdings" w:hAnsi="Wingdings" w:hint="default"/>
      </w:rPr>
    </w:lvl>
    <w:lvl w:ilvl="3" w:tplc="05D2ACD4">
      <w:start w:val="1"/>
      <w:numFmt w:val="bullet"/>
      <w:lvlText w:val=""/>
      <w:lvlJc w:val="left"/>
      <w:pPr>
        <w:ind w:left="2880" w:hanging="360"/>
      </w:pPr>
      <w:rPr>
        <w:rFonts w:ascii="Symbol" w:hAnsi="Symbol" w:hint="default"/>
      </w:rPr>
    </w:lvl>
    <w:lvl w:ilvl="4" w:tplc="F784291C">
      <w:start w:val="1"/>
      <w:numFmt w:val="bullet"/>
      <w:lvlText w:val="o"/>
      <w:lvlJc w:val="left"/>
      <w:pPr>
        <w:ind w:left="3600" w:hanging="360"/>
      </w:pPr>
      <w:rPr>
        <w:rFonts w:ascii="Courier New" w:hAnsi="Courier New" w:hint="default"/>
      </w:rPr>
    </w:lvl>
    <w:lvl w:ilvl="5" w:tplc="82E4E446">
      <w:start w:val="1"/>
      <w:numFmt w:val="bullet"/>
      <w:lvlText w:val=""/>
      <w:lvlJc w:val="left"/>
      <w:pPr>
        <w:ind w:left="4320" w:hanging="360"/>
      </w:pPr>
      <w:rPr>
        <w:rFonts w:ascii="Wingdings" w:hAnsi="Wingdings" w:hint="default"/>
      </w:rPr>
    </w:lvl>
    <w:lvl w:ilvl="6" w:tplc="F74EF43C">
      <w:start w:val="1"/>
      <w:numFmt w:val="bullet"/>
      <w:lvlText w:val=""/>
      <w:lvlJc w:val="left"/>
      <w:pPr>
        <w:ind w:left="5040" w:hanging="360"/>
      </w:pPr>
      <w:rPr>
        <w:rFonts w:ascii="Symbol" w:hAnsi="Symbol" w:hint="default"/>
      </w:rPr>
    </w:lvl>
    <w:lvl w:ilvl="7" w:tplc="593497A8">
      <w:start w:val="1"/>
      <w:numFmt w:val="bullet"/>
      <w:lvlText w:val="o"/>
      <w:lvlJc w:val="left"/>
      <w:pPr>
        <w:ind w:left="5760" w:hanging="360"/>
      </w:pPr>
      <w:rPr>
        <w:rFonts w:ascii="Courier New" w:hAnsi="Courier New" w:hint="default"/>
      </w:rPr>
    </w:lvl>
    <w:lvl w:ilvl="8" w:tplc="860C10B2">
      <w:start w:val="1"/>
      <w:numFmt w:val="bullet"/>
      <w:lvlText w:val=""/>
      <w:lvlJc w:val="left"/>
      <w:pPr>
        <w:ind w:left="6480" w:hanging="360"/>
      </w:pPr>
      <w:rPr>
        <w:rFonts w:ascii="Wingdings" w:hAnsi="Wingdings" w:hint="default"/>
      </w:rPr>
    </w:lvl>
  </w:abstractNum>
  <w:abstractNum w:abstractNumId="23" w15:restartNumberingAfterBreak="0">
    <w:nsid w:val="79008D56"/>
    <w:multiLevelType w:val="hybridMultilevel"/>
    <w:tmpl w:val="935A8478"/>
    <w:lvl w:ilvl="0" w:tplc="87B47754">
      <w:start w:val="1"/>
      <w:numFmt w:val="bullet"/>
      <w:lvlText w:val=""/>
      <w:lvlJc w:val="left"/>
      <w:pPr>
        <w:ind w:left="1080" w:hanging="360"/>
      </w:pPr>
      <w:rPr>
        <w:rFonts w:ascii="Symbol" w:hAnsi="Symbol" w:hint="default"/>
      </w:rPr>
    </w:lvl>
    <w:lvl w:ilvl="1" w:tplc="4B5C6F7E">
      <w:start w:val="1"/>
      <w:numFmt w:val="bullet"/>
      <w:lvlText w:val="o"/>
      <w:lvlJc w:val="left"/>
      <w:pPr>
        <w:ind w:left="1800" w:hanging="360"/>
      </w:pPr>
      <w:rPr>
        <w:rFonts w:ascii="Courier New" w:hAnsi="Courier New" w:cs="Times New Roman" w:hint="default"/>
      </w:rPr>
    </w:lvl>
    <w:lvl w:ilvl="2" w:tplc="D6B8E89C">
      <w:start w:val="1"/>
      <w:numFmt w:val="bullet"/>
      <w:lvlText w:val=""/>
      <w:lvlJc w:val="left"/>
      <w:pPr>
        <w:ind w:left="2520" w:hanging="360"/>
      </w:pPr>
      <w:rPr>
        <w:rFonts w:ascii="Wingdings" w:hAnsi="Wingdings" w:hint="default"/>
      </w:rPr>
    </w:lvl>
    <w:lvl w:ilvl="3" w:tplc="53E0231C">
      <w:start w:val="1"/>
      <w:numFmt w:val="bullet"/>
      <w:lvlText w:val=""/>
      <w:lvlJc w:val="left"/>
      <w:pPr>
        <w:ind w:left="3240" w:hanging="360"/>
      </w:pPr>
      <w:rPr>
        <w:rFonts w:ascii="Symbol" w:hAnsi="Symbol" w:hint="default"/>
      </w:rPr>
    </w:lvl>
    <w:lvl w:ilvl="4" w:tplc="6ADCF3AE">
      <w:start w:val="1"/>
      <w:numFmt w:val="bullet"/>
      <w:lvlText w:val="o"/>
      <w:lvlJc w:val="left"/>
      <w:pPr>
        <w:ind w:left="3960" w:hanging="360"/>
      </w:pPr>
      <w:rPr>
        <w:rFonts w:ascii="Courier New" w:hAnsi="Courier New" w:cs="Times New Roman" w:hint="default"/>
      </w:rPr>
    </w:lvl>
    <w:lvl w:ilvl="5" w:tplc="1396ADDC">
      <w:start w:val="1"/>
      <w:numFmt w:val="bullet"/>
      <w:lvlText w:val=""/>
      <w:lvlJc w:val="left"/>
      <w:pPr>
        <w:ind w:left="4680" w:hanging="360"/>
      </w:pPr>
      <w:rPr>
        <w:rFonts w:ascii="Wingdings" w:hAnsi="Wingdings" w:hint="default"/>
      </w:rPr>
    </w:lvl>
    <w:lvl w:ilvl="6" w:tplc="80D0445A">
      <w:start w:val="1"/>
      <w:numFmt w:val="bullet"/>
      <w:lvlText w:val=""/>
      <w:lvlJc w:val="left"/>
      <w:pPr>
        <w:ind w:left="5400" w:hanging="360"/>
      </w:pPr>
      <w:rPr>
        <w:rFonts w:ascii="Symbol" w:hAnsi="Symbol" w:hint="default"/>
      </w:rPr>
    </w:lvl>
    <w:lvl w:ilvl="7" w:tplc="B1BACE68">
      <w:start w:val="1"/>
      <w:numFmt w:val="bullet"/>
      <w:lvlText w:val="o"/>
      <w:lvlJc w:val="left"/>
      <w:pPr>
        <w:ind w:left="6120" w:hanging="360"/>
      </w:pPr>
      <w:rPr>
        <w:rFonts w:ascii="Courier New" w:hAnsi="Courier New" w:cs="Times New Roman" w:hint="default"/>
      </w:rPr>
    </w:lvl>
    <w:lvl w:ilvl="8" w:tplc="F1E8EDF6">
      <w:start w:val="1"/>
      <w:numFmt w:val="bullet"/>
      <w:lvlText w:val=""/>
      <w:lvlJc w:val="left"/>
      <w:pPr>
        <w:ind w:left="6840" w:hanging="360"/>
      </w:pPr>
      <w:rPr>
        <w:rFonts w:ascii="Wingdings" w:hAnsi="Wingdings" w:hint="default"/>
      </w:rPr>
    </w:lvl>
  </w:abstractNum>
  <w:abstractNum w:abstractNumId="24" w15:restartNumberingAfterBreak="0">
    <w:nsid w:val="791F57D5"/>
    <w:multiLevelType w:val="hybridMultilevel"/>
    <w:tmpl w:val="585AF96E"/>
    <w:lvl w:ilvl="0" w:tplc="7D128DE0">
      <w:start w:val="1"/>
      <w:numFmt w:val="bullet"/>
      <w:lvlText w:val=""/>
      <w:lvlJc w:val="left"/>
      <w:pPr>
        <w:ind w:left="1080" w:hanging="360"/>
      </w:pPr>
      <w:rPr>
        <w:rFonts w:ascii="Symbol" w:hAnsi="Symbol" w:hint="default"/>
      </w:rPr>
    </w:lvl>
    <w:lvl w:ilvl="1" w:tplc="325EC812">
      <w:start w:val="1"/>
      <w:numFmt w:val="bullet"/>
      <w:lvlText w:val="o"/>
      <w:lvlJc w:val="left"/>
      <w:pPr>
        <w:ind w:left="1800" w:hanging="360"/>
      </w:pPr>
      <w:rPr>
        <w:rFonts w:ascii="Courier New" w:hAnsi="Courier New" w:cs="Times New Roman" w:hint="default"/>
      </w:rPr>
    </w:lvl>
    <w:lvl w:ilvl="2" w:tplc="EC04D512">
      <w:start w:val="1"/>
      <w:numFmt w:val="bullet"/>
      <w:lvlText w:val=""/>
      <w:lvlJc w:val="left"/>
      <w:pPr>
        <w:ind w:left="2520" w:hanging="360"/>
      </w:pPr>
      <w:rPr>
        <w:rFonts w:ascii="Wingdings" w:hAnsi="Wingdings" w:hint="default"/>
      </w:rPr>
    </w:lvl>
    <w:lvl w:ilvl="3" w:tplc="9D78B650">
      <w:start w:val="1"/>
      <w:numFmt w:val="bullet"/>
      <w:lvlText w:val=""/>
      <w:lvlJc w:val="left"/>
      <w:pPr>
        <w:ind w:left="3240" w:hanging="360"/>
      </w:pPr>
      <w:rPr>
        <w:rFonts w:ascii="Symbol" w:hAnsi="Symbol" w:hint="default"/>
      </w:rPr>
    </w:lvl>
    <w:lvl w:ilvl="4" w:tplc="96607768">
      <w:start w:val="1"/>
      <w:numFmt w:val="bullet"/>
      <w:lvlText w:val="o"/>
      <w:lvlJc w:val="left"/>
      <w:pPr>
        <w:ind w:left="3960" w:hanging="360"/>
      </w:pPr>
      <w:rPr>
        <w:rFonts w:ascii="Courier New" w:hAnsi="Courier New" w:cs="Times New Roman" w:hint="default"/>
      </w:rPr>
    </w:lvl>
    <w:lvl w:ilvl="5" w:tplc="34FE765A">
      <w:start w:val="1"/>
      <w:numFmt w:val="bullet"/>
      <w:lvlText w:val=""/>
      <w:lvlJc w:val="left"/>
      <w:pPr>
        <w:ind w:left="4680" w:hanging="360"/>
      </w:pPr>
      <w:rPr>
        <w:rFonts w:ascii="Wingdings" w:hAnsi="Wingdings" w:hint="default"/>
      </w:rPr>
    </w:lvl>
    <w:lvl w:ilvl="6" w:tplc="BD3C4AE2">
      <w:start w:val="1"/>
      <w:numFmt w:val="bullet"/>
      <w:lvlText w:val=""/>
      <w:lvlJc w:val="left"/>
      <w:pPr>
        <w:ind w:left="5400" w:hanging="360"/>
      </w:pPr>
      <w:rPr>
        <w:rFonts w:ascii="Symbol" w:hAnsi="Symbol" w:hint="default"/>
      </w:rPr>
    </w:lvl>
    <w:lvl w:ilvl="7" w:tplc="3D58A808">
      <w:start w:val="1"/>
      <w:numFmt w:val="bullet"/>
      <w:lvlText w:val="o"/>
      <w:lvlJc w:val="left"/>
      <w:pPr>
        <w:ind w:left="6120" w:hanging="360"/>
      </w:pPr>
      <w:rPr>
        <w:rFonts w:ascii="Courier New" w:hAnsi="Courier New" w:cs="Times New Roman" w:hint="default"/>
      </w:rPr>
    </w:lvl>
    <w:lvl w:ilvl="8" w:tplc="C84CC598">
      <w:start w:val="1"/>
      <w:numFmt w:val="bullet"/>
      <w:lvlText w:val=""/>
      <w:lvlJc w:val="left"/>
      <w:pPr>
        <w:ind w:left="6840" w:hanging="360"/>
      </w:pPr>
      <w:rPr>
        <w:rFonts w:ascii="Wingdings" w:hAnsi="Wingdings" w:hint="default"/>
      </w:rPr>
    </w:lvl>
  </w:abstractNum>
  <w:abstractNum w:abstractNumId="25" w15:restartNumberingAfterBreak="0">
    <w:nsid w:val="79CEFA1A"/>
    <w:multiLevelType w:val="hybridMultilevel"/>
    <w:tmpl w:val="7A8A9EF8"/>
    <w:lvl w:ilvl="0" w:tplc="F8A8D414">
      <w:start w:val="1"/>
      <w:numFmt w:val="bullet"/>
      <w:lvlText w:val=""/>
      <w:lvlJc w:val="left"/>
      <w:pPr>
        <w:ind w:left="720" w:hanging="360"/>
      </w:pPr>
      <w:rPr>
        <w:rFonts w:ascii="Symbol" w:hAnsi="Symbol" w:hint="default"/>
      </w:rPr>
    </w:lvl>
    <w:lvl w:ilvl="1" w:tplc="7F0A0F8A">
      <w:start w:val="1"/>
      <w:numFmt w:val="bullet"/>
      <w:lvlText w:val="o"/>
      <w:lvlJc w:val="left"/>
      <w:pPr>
        <w:ind w:left="1440" w:hanging="360"/>
      </w:pPr>
      <w:rPr>
        <w:rFonts w:ascii="Courier New" w:hAnsi="Courier New" w:cs="Times New Roman" w:hint="default"/>
      </w:rPr>
    </w:lvl>
    <w:lvl w:ilvl="2" w:tplc="A066D786">
      <w:start w:val="1"/>
      <w:numFmt w:val="bullet"/>
      <w:lvlText w:val=""/>
      <w:lvlJc w:val="left"/>
      <w:pPr>
        <w:ind w:left="2160" w:hanging="360"/>
      </w:pPr>
      <w:rPr>
        <w:rFonts w:ascii="Wingdings" w:hAnsi="Wingdings" w:hint="default"/>
      </w:rPr>
    </w:lvl>
    <w:lvl w:ilvl="3" w:tplc="BDE69F7C">
      <w:start w:val="1"/>
      <w:numFmt w:val="bullet"/>
      <w:lvlText w:val=""/>
      <w:lvlJc w:val="left"/>
      <w:pPr>
        <w:ind w:left="2880" w:hanging="360"/>
      </w:pPr>
      <w:rPr>
        <w:rFonts w:ascii="Symbol" w:hAnsi="Symbol" w:hint="default"/>
      </w:rPr>
    </w:lvl>
    <w:lvl w:ilvl="4" w:tplc="D8D61C3C">
      <w:start w:val="1"/>
      <w:numFmt w:val="bullet"/>
      <w:lvlText w:val="o"/>
      <w:lvlJc w:val="left"/>
      <w:pPr>
        <w:ind w:left="3600" w:hanging="360"/>
      </w:pPr>
      <w:rPr>
        <w:rFonts w:ascii="Courier New" w:hAnsi="Courier New" w:cs="Times New Roman" w:hint="default"/>
      </w:rPr>
    </w:lvl>
    <w:lvl w:ilvl="5" w:tplc="91525D46">
      <w:start w:val="1"/>
      <w:numFmt w:val="bullet"/>
      <w:lvlText w:val=""/>
      <w:lvlJc w:val="left"/>
      <w:pPr>
        <w:ind w:left="4320" w:hanging="360"/>
      </w:pPr>
      <w:rPr>
        <w:rFonts w:ascii="Wingdings" w:hAnsi="Wingdings" w:hint="default"/>
      </w:rPr>
    </w:lvl>
    <w:lvl w:ilvl="6" w:tplc="D310B252">
      <w:start w:val="1"/>
      <w:numFmt w:val="bullet"/>
      <w:lvlText w:val=""/>
      <w:lvlJc w:val="left"/>
      <w:pPr>
        <w:ind w:left="5040" w:hanging="360"/>
      </w:pPr>
      <w:rPr>
        <w:rFonts w:ascii="Symbol" w:hAnsi="Symbol" w:hint="default"/>
      </w:rPr>
    </w:lvl>
    <w:lvl w:ilvl="7" w:tplc="754428F0">
      <w:start w:val="1"/>
      <w:numFmt w:val="bullet"/>
      <w:lvlText w:val="o"/>
      <w:lvlJc w:val="left"/>
      <w:pPr>
        <w:ind w:left="5760" w:hanging="360"/>
      </w:pPr>
      <w:rPr>
        <w:rFonts w:ascii="Courier New" w:hAnsi="Courier New" w:cs="Times New Roman" w:hint="default"/>
      </w:rPr>
    </w:lvl>
    <w:lvl w:ilvl="8" w:tplc="DB3E838C">
      <w:start w:val="1"/>
      <w:numFmt w:val="bullet"/>
      <w:lvlText w:val=""/>
      <w:lvlJc w:val="left"/>
      <w:pPr>
        <w:ind w:left="6480" w:hanging="360"/>
      </w:pPr>
      <w:rPr>
        <w:rFonts w:ascii="Wingdings" w:hAnsi="Wingdings" w:hint="default"/>
      </w:rPr>
    </w:lvl>
  </w:abstractNum>
  <w:abstractNum w:abstractNumId="26" w15:restartNumberingAfterBreak="0">
    <w:nsid w:val="7D80DC7E"/>
    <w:multiLevelType w:val="hybridMultilevel"/>
    <w:tmpl w:val="EE44527E"/>
    <w:lvl w:ilvl="0" w:tplc="256625E8">
      <w:start w:val="1"/>
      <w:numFmt w:val="bullet"/>
      <w:lvlText w:val=""/>
      <w:lvlJc w:val="left"/>
      <w:pPr>
        <w:ind w:left="720" w:hanging="360"/>
      </w:pPr>
      <w:rPr>
        <w:rFonts w:ascii="Symbol" w:hAnsi="Symbol" w:hint="default"/>
      </w:rPr>
    </w:lvl>
    <w:lvl w:ilvl="1" w:tplc="C1C647A6">
      <w:start w:val="1"/>
      <w:numFmt w:val="bullet"/>
      <w:lvlText w:val="o"/>
      <w:lvlJc w:val="left"/>
      <w:pPr>
        <w:ind w:left="1440" w:hanging="360"/>
      </w:pPr>
      <w:rPr>
        <w:rFonts w:ascii="Courier New" w:hAnsi="Courier New" w:cs="Times New Roman" w:hint="default"/>
      </w:rPr>
    </w:lvl>
    <w:lvl w:ilvl="2" w:tplc="3B660802">
      <w:start w:val="1"/>
      <w:numFmt w:val="bullet"/>
      <w:lvlText w:val=""/>
      <w:lvlJc w:val="left"/>
      <w:pPr>
        <w:ind w:left="2160" w:hanging="360"/>
      </w:pPr>
      <w:rPr>
        <w:rFonts w:ascii="Wingdings" w:hAnsi="Wingdings" w:hint="default"/>
      </w:rPr>
    </w:lvl>
    <w:lvl w:ilvl="3" w:tplc="812ACB0C">
      <w:start w:val="1"/>
      <w:numFmt w:val="bullet"/>
      <w:lvlText w:val=""/>
      <w:lvlJc w:val="left"/>
      <w:pPr>
        <w:ind w:left="2880" w:hanging="360"/>
      </w:pPr>
      <w:rPr>
        <w:rFonts w:ascii="Symbol" w:hAnsi="Symbol" w:hint="default"/>
      </w:rPr>
    </w:lvl>
    <w:lvl w:ilvl="4" w:tplc="24FAF6CC">
      <w:start w:val="1"/>
      <w:numFmt w:val="bullet"/>
      <w:lvlText w:val="o"/>
      <w:lvlJc w:val="left"/>
      <w:pPr>
        <w:ind w:left="3600" w:hanging="360"/>
      </w:pPr>
      <w:rPr>
        <w:rFonts w:ascii="Courier New" w:hAnsi="Courier New" w:cs="Times New Roman" w:hint="default"/>
      </w:rPr>
    </w:lvl>
    <w:lvl w:ilvl="5" w:tplc="80281496">
      <w:start w:val="1"/>
      <w:numFmt w:val="bullet"/>
      <w:lvlText w:val=""/>
      <w:lvlJc w:val="left"/>
      <w:pPr>
        <w:ind w:left="4320" w:hanging="360"/>
      </w:pPr>
      <w:rPr>
        <w:rFonts w:ascii="Wingdings" w:hAnsi="Wingdings" w:hint="default"/>
      </w:rPr>
    </w:lvl>
    <w:lvl w:ilvl="6" w:tplc="0D302AE8">
      <w:start w:val="1"/>
      <w:numFmt w:val="bullet"/>
      <w:lvlText w:val=""/>
      <w:lvlJc w:val="left"/>
      <w:pPr>
        <w:ind w:left="5040" w:hanging="360"/>
      </w:pPr>
      <w:rPr>
        <w:rFonts w:ascii="Symbol" w:hAnsi="Symbol" w:hint="default"/>
      </w:rPr>
    </w:lvl>
    <w:lvl w:ilvl="7" w:tplc="5508A330">
      <w:start w:val="1"/>
      <w:numFmt w:val="bullet"/>
      <w:lvlText w:val="o"/>
      <w:lvlJc w:val="left"/>
      <w:pPr>
        <w:ind w:left="5760" w:hanging="360"/>
      </w:pPr>
      <w:rPr>
        <w:rFonts w:ascii="Courier New" w:hAnsi="Courier New" w:cs="Times New Roman" w:hint="default"/>
      </w:rPr>
    </w:lvl>
    <w:lvl w:ilvl="8" w:tplc="FBDA8574">
      <w:start w:val="1"/>
      <w:numFmt w:val="bullet"/>
      <w:lvlText w:val=""/>
      <w:lvlJc w:val="left"/>
      <w:pPr>
        <w:ind w:left="6480" w:hanging="360"/>
      </w:pPr>
      <w:rPr>
        <w:rFonts w:ascii="Wingdings" w:hAnsi="Wingdings" w:hint="default"/>
      </w:rPr>
    </w:lvl>
  </w:abstractNum>
  <w:num w:numId="1" w16cid:durableId="1045447800">
    <w:abstractNumId w:val="0"/>
  </w:num>
  <w:num w:numId="2" w16cid:durableId="160123633">
    <w:abstractNumId w:val="17"/>
  </w:num>
  <w:num w:numId="3" w16cid:durableId="1366516201">
    <w:abstractNumId w:val="1"/>
  </w:num>
  <w:num w:numId="4" w16cid:durableId="211697038">
    <w:abstractNumId w:val="13"/>
  </w:num>
  <w:num w:numId="5" w16cid:durableId="1314868159">
    <w:abstractNumId w:val="7"/>
  </w:num>
  <w:num w:numId="6" w16cid:durableId="1867983624">
    <w:abstractNumId w:val="8"/>
  </w:num>
  <w:num w:numId="7" w16cid:durableId="234098472">
    <w:abstractNumId w:val="11"/>
  </w:num>
  <w:num w:numId="8" w16cid:durableId="1699895829">
    <w:abstractNumId w:val="22"/>
  </w:num>
  <w:num w:numId="9" w16cid:durableId="423183931">
    <w:abstractNumId w:val="21"/>
  </w:num>
  <w:num w:numId="10" w16cid:durableId="250548072">
    <w:abstractNumId w:val="3"/>
  </w:num>
  <w:num w:numId="11" w16cid:durableId="866941479">
    <w:abstractNumId w:val="10"/>
  </w:num>
  <w:num w:numId="12" w16cid:durableId="662900698">
    <w:abstractNumId w:val="23"/>
  </w:num>
  <w:num w:numId="13" w16cid:durableId="1060447908">
    <w:abstractNumId w:val="20"/>
  </w:num>
  <w:num w:numId="14" w16cid:durableId="1272014485">
    <w:abstractNumId w:val="19"/>
  </w:num>
  <w:num w:numId="15" w16cid:durableId="1443916771">
    <w:abstractNumId w:val="6"/>
  </w:num>
  <w:num w:numId="16" w16cid:durableId="51274253">
    <w:abstractNumId w:val="24"/>
  </w:num>
  <w:num w:numId="17" w16cid:durableId="2060014339">
    <w:abstractNumId w:val="18"/>
  </w:num>
  <w:num w:numId="18" w16cid:durableId="1722435057">
    <w:abstractNumId w:val="2"/>
  </w:num>
  <w:num w:numId="19" w16cid:durableId="443426199">
    <w:abstractNumId w:val="16"/>
  </w:num>
  <w:num w:numId="20" w16cid:durableId="495146730">
    <w:abstractNumId w:val="4"/>
  </w:num>
  <w:num w:numId="21" w16cid:durableId="1122187798">
    <w:abstractNumId w:val="14"/>
  </w:num>
  <w:num w:numId="22" w16cid:durableId="586966100">
    <w:abstractNumId w:val="5"/>
  </w:num>
  <w:num w:numId="23" w16cid:durableId="1921910129">
    <w:abstractNumId w:val="25"/>
  </w:num>
  <w:num w:numId="24" w16cid:durableId="979109906">
    <w:abstractNumId w:val="9"/>
  </w:num>
  <w:num w:numId="25" w16cid:durableId="230165450">
    <w:abstractNumId w:val="26"/>
  </w:num>
  <w:num w:numId="26" w16cid:durableId="1186482583">
    <w:abstractNumId w:val="12"/>
  </w:num>
  <w:num w:numId="27" w16cid:durableId="77452067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DC"/>
    <w:rsid w:val="000003B2"/>
    <w:rsid w:val="0000078B"/>
    <w:rsid w:val="00000F2C"/>
    <w:rsid w:val="00001295"/>
    <w:rsid w:val="00001C1E"/>
    <w:rsid w:val="0000274E"/>
    <w:rsid w:val="000027DA"/>
    <w:rsid w:val="000027EF"/>
    <w:rsid w:val="00002C94"/>
    <w:rsid w:val="00002E60"/>
    <w:rsid w:val="0000422B"/>
    <w:rsid w:val="00004FA1"/>
    <w:rsid w:val="0000551D"/>
    <w:rsid w:val="00005EFE"/>
    <w:rsid w:val="00006201"/>
    <w:rsid w:val="0000709B"/>
    <w:rsid w:val="00007685"/>
    <w:rsid w:val="00007DD4"/>
    <w:rsid w:val="0001031C"/>
    <w:rsid w:val="0001099A"/>
    <w:rsid w:val="00011EC9"/>
    <w:rsid w:val="0001218E"/>
    <w:rsid w:val="00012876"/>
    <w:rsid w:val="0001300D"/>
    <w:rsid w:val="0001314F"/>
    <w:rsid w:val="000132D7"/>
    <w:rsid w:val="00013980"/>
    <w:rsid w:val="00015803"/>
    <w:rsid w:val="00015F94"/>
    <w:rsid w:val="000161BC"/>
    <w:rsid w:val="000165D4"/>
    <w:rsid w:val="00016A3F"/>
    <w:rsid w:val="00017364"/>
    <w:rsid w:val="00017656"/>
    <w:rsid w:val="00017D71"/>
    <w:rsid w:val="00020022"/>
    <w:rsid w:val="00020FE1"/>
    <w:rsid w:val="0002149B"/>
    <w:rsid w:val="00022EC3"/>
    <w:rsid w:val="0002378A"/>
    <w:rsid w:val="000238D2"/>
    <w:rsid w:val="000238E0"/>
    <w:rsid w:val="00023941"/>
    <w:rsid w:val="00023CA4"/>
    <w:rsid w:val="00023CDC"/>
    <w:rsid w:val="00024278"/>
    <w:rsid w:val="000249C6"/>
    <w:rsid w:val="0002548D"/>
    <w:rsid w:val="00025B4D"/>
    <w:rsid w:val="0002617A"/>
    <w:rsid w:val="0002653C"/>
    <w:rsid w:val="000266E2"/>
    <w:rsid w:val="00026A5D"/>
    <w:rsid w:val="00030DD5"/>
    <w:rsid w:val="00031ED5"/>
    <w:rsid w:val="00033C06"/>
    <w:rsid w:val="00033F2D"/>
    <w:rsid w:val="00034953"/>
    <w:rsid w:val="00034A3E"/>
    <w:rsid w:val="000357A2"/>
    <w:rsid w:val="00035837"/>
    <w:rsid w:val="00036307"/>
    <w:rsid w:val="00036368"/>
    <w:rsid w:val="00036514"/>
    <w:rsid w:val="00036A52"/>
    <w:rsid w:val="000372CF"/>
    <w:rsid w:val="000374FC"/>
    <w:rsid w:val="000375D0"/>
    <w:rsid w:val="000379FA"/>
    <w:rsid w:val="000379FC"/>
    <w:rsid w:val="000406B2"/>
    <w:rsid w:val="000417CF"/>
    <w:rsid w:val="00041CF0"/>
    <w:rsid w:val="00042206"/>
    <w:rsid w:val="00042D80"/>
    <w:rsid w:val="00043340"/>
    <w:rsid w:val="00043608"/>
    <w:rsid w:val="00043887"/>
    <w:rsid w:val="000438AB"/>
    <w:rsid w:val="00043F7C"/>
    <w:rsid w:val="000441D5"/>
    <w:rsid w:val="000441FE"/>
    <w:rsid w:val="000442A7"/>
    <w:rsid w:val="00044837"/>
    <w:rsid w:val="0004493F"/>
    <w:rsid w:val="000449A9"/>
    <w:rsid w:val="00044E3E"/>
    <w:rsid w:val="00045154"/>
    <w:rsid w:val="000452D7"/>
    <w:rsid w:val="000466EC"/>
    <w:rsid w:val="000468D7"/>
    <w:rsid w:val="00047E2B"/>
    <w:rsid w:val="00050F73"/>
    <w:rsid w:val="0005151B"/>
    <w:rsid w:val="000520B5"/>
    <w:rsid w:val="00052B96"/>
    <w:rsid w:val="00053D47"/>
    <w:rsid w:val="00053F58"/>
    <w:rsid w:val="00054C18"/>
    <w:rsid w:val="00054D88"/>
    <w:rsid w:val="000550A3"/>
    <w:rsid w:val="00055F4B"/>
    <w:rsid w:val="000561D3"/>
    <w:rsid w:val="000570AC"/>
    <w:rsid w:val="00060757"/>
    <w:rsid w:val="000609F5"/>
    <w:rsid w:val="00060FEA"/>
    <w:rsid w:val="0006115F"/>
    <w:rsid w:val="000617C6"/>
    <w:rsid w:val="0006184A"/>
    <w:rsid w:val="0006261D"/>
    <w:rsid w:val="000633FB"/>
    <w:rsid w:val="00063740"/>
    <w:rsid w:val="000640D1"/>
    <w:rsid w:val="000648FD"/>
    <w:rsid w:val="0006493F"/>
    <w:rsid w:val="00064AD6"/>
    <w:rsid w:val="00065298"/>
    <w:rsid w:val="000657FD"/>
    <w:rsid w:val="00065ED8"/>
    <w:rsid w:val="00066D9F"/>
    <w:rsid w:val="00067BEB"/>
    <w:rsid w:val="00067CF4"/>
    <w:rsid w:val="0007046D"/>
    <w:rsid w:val="000706A0"/>
    <w:rsid w:val="00070BA5"/>
    <w:rsid w:val="00070DD9"/>
    <w:rsid w:val="000711BE"/>
    <w:rsid w:val="0007309D"/>
    <w:rsid w:val="00073446"/>
    <w:rsid w:val="00073BEC"/>
    <w:rsid w:val="00073DE3"/>
    <w:rsid w:val="00074176"/>
    <w:rsid w:val="0007519F"/>
    <w:rsid w:val="000756A3"/>
    <w:rsid w:val="0007586E"/>
    <w:rsid w:val="00075CE6"/>
    <w:rsid w:val="00075F0C"/>
    <w:rsid w:val="0007627F"/>
    <w:rsid w:val="00076340"/>
    <w:rsid w:val="000768FD"/>
    <w:rsid w:val="00077692"/>
    <w:rsid w:val="00077999"/>
    <w:rsid w:val="00081064"/>
    <w:rsid w:val="00081497"/>
    <w:rsid w:val="00082168"/>
    <w:rsid w:val="00082289"/>
    <w:rsid w:val="00082DB5"/>
    <w:rsid w:val="00083D3B"/>
    <w:rsid w:val="00083E6C"/>
    <w:rsid w:val="00083EA6"/>
    <w:rsid w:val="00084A36"/>
    <w:rsid w:val="0008552B"/>
    <w:rsid w:val="00085B11"/>
    <w:rsid w:val="00085B1B"/>
    <w:rsid w:val="00085C3B"/>
    <w:rsid w:val="00086127"/>
    <w:rsid w:val="00086333"/>
    <w:rsid w:val="00086E00"/>
    <w:rsid w:val="0008733F"/>
    <w:rsid w:val="000910D3"/>
    <w:rsid w:val="000911E4"/>
    <w:rsid w:val="000913EA"/>
    <w:rsid w:val="00091B4C"/>
    <w:rsid w:val="000925DB"/>
    <w:rsid w:val="000946D4"/>
    <w:rsid w:val="00094C66"/>
    <w:rsid w:val="00095C07"/>
    <w:rsid w:val="00095CFF"/>
    <w:rsid w:val="0009665F"/>
    <w:rsid w:val="00097245"/>
    <w:rsid w:val="00097B67"/>
    <w:rsid w:val="00097DEB"/>
    <w:rsid w:val="000A009E"/>
    <w:rsid w:val="000A01BB"/>
    <w:rsid w:val="000A061F"/>
    <w:rsid w:val="000A06E0"/>
    <w:rsid w:val="000A0831"/>
    <w:rsid w:val="000A0AA3"/>
    <w:rsid w:val="000A13FD"/>
    <w:rsid w:val="000A17D6"/>
    <w:rsid w:val="000A1D5F"/>
    <w:rsid w:val="000A2797"/>
    <w:rsid w:val="000A2837"/>
    <w:rsid w:val="000A28A5"/>
    <w:rsid w:val="000A313F"/>
    <w:rsid w:val="000A377C"/>
    <w:rsid w:val="000A4387"/>
    <w:rsid w:val="000A4CB2"/>
    <w:rsid w:val="000A4DEE"/>
    <w:rsid w:val="000A4F18"/>
    <w:rsid w:val="000A50EA"/>
    <w:rsid w:val="000A5AC5"/>
    <w:rsid w:val="000A5D28"/>
    <w:rsid w:val="000A6720"/>
    <w:rsid w:val="000A6A3E"/>
    <w:rsid w:val="000A7534"/>
    <w:rsid w:val="000A7D5D"/>
    <w:rsid w:val="000A7FCA"/>
    <w:rsid w:val="000B0DF2"/>
    <w:rsid w:val="000B1936"/>
    <w:rsid w:val="000B27E1"/>
    <w:rsid w:val="000B3E08"/>
    <w:rsid w:val="000B4EAA"/>
    <w:rsid w:val="000B5071"/>
    <w:rsid w:val="000B71EF"/>
    <w:rsid w:val="000C05D1"/>
    <w:rsid w:val="000C0C49"/>
    <w:rsid w:val="000C2B02"/>
    <w:rsid w:val="000C382F"/>
    <w:rsid w:val="000C435D"/>
    <w:rsid w:val="000C4612"/>
    <w:rsid w:val="000C4F13"/>
    <w:rsid w:val="000C662D"/>
    <w:rsid w:val="000C715D"/>
    <w:rsid w:val="000D013E"/>
    <w:rsid w:val="000D08C0"/>
    <w:rsid w:val="000D1319"/>
    <w:rsid w:val="000D1486"/>
    <w:rsid w:val="000D2450"/>
    <w:rsid w:val="000D3778"/>
    <w:rsid w:val="000D3979"/>
    <w:rsid w:val="000D3B4E"/>
    <w:rsid w:val="000D4830"/>
    <w:rsid w:val="000D5786"/>
    <w:rsid w:val="000D604A"/>
    <w:rsid w:val="000D60E3"/>
    <w:rsid w:val="000D6C38"/>
    <w:rsid w:val="000D6CAF"/>
    <w:rsid w:val="000D6EBF"/>
    <w:rsid w:val="000E0211"/>
    <w:rsid w:val="000E0A8F"/>
    <w:rsid w:val="000E0BB5"/>
    <w:rsid w:val="000E3B04"/>
    <w:rsid w:val="000E4147"/>
    <w:rsid w:val="000E4355"/>
    <w:rsid w:val="000E43B7"/>
    <w:rsid w:val="000E4BD5"/>
    <w:rsid w:val="000E5274"/>
    <w:rsid w:val="000E54BB"/>
    <w:rsid w:val="000E57CB"/>
    <w:rsid w:val="000E5CDC"/>
    <w:rsid w:val="000E5D78"/>
    <w:rsid w:val="000E647A"/>
    <w:rsid w:val="000E6665"/>
    <w:rsid w:val="000E6942"/>
    <w:rsid w:val="000E6FA0"/>
    <w:rsid w:val="000E7239"/>
    <w:rsid w:val="000E758C"/>
    <w:rsid w:val="000E7DC2"/>
    <w:rsid w:val="000F0014"/>
    <w:rsid w:val="000F1878"/>
    <w:rsid w:val="000F1F85"/>
    <w:rsid w:val="000F219F"/>
    <w:rsid w:val="000F26FA"/>
    <w:rsid w:val="000F2C8A"/>
    <w:rsid w:val="000F342E"/>
    <w:rsid w:val="000F3E3B"/>
    <w:rsid w:val="000F4422"/>
    <w:rsid w:val="000F4541"/>
    <w:rsid w:val="000F472F"/>
    <w:rsid w:val="000F4FEB"/>
    <w:rsid w:val="000F5A3F"/>
    <w:rsid w:val="000F5F17"/>
    <w:rsid w:val="000F614E"/>
    <w:rsid w:val="000F61F8"/>
    <w:rsid w:val="000F6672"/>
    <w:rsid w:val="000F6D9B"/>
    <w:rsid w:val="000F7143"/>
    <w:rsid w:val="000F7D85"/>
    <w:rsid w:val="00100623"/>
    <w:rsid w:val="00100D19"/>
    <w:rsid w:val="00100F38"/>
    <w:rsid w:val="001011C6"/>
    <w:rsid w:val="00101246"/>
    <w:rsid w:val="00101834"/>
    <w:rsid w:val="00101FF9"/>
    <w:rsid w:val="001021C9"/>
    <w:rsid w:val="00102430"/>
    <w:rsid w:val="001029CF"/>
    <w:rsid w:val="00103602"/>
    <w:rsid w:val="001048B4"/>
    <w:rsid w:val="00104B06"/>
    <w:rsid w:val="001051C2"/>
    <w:rsid w:val="0010568F"/>
    <w:rsid w:val="00105CDA"/>
    <w:rsid w:val="00106A8A"/>
    <w:rsid w:val="00107151"/>
    <w:rsid w:val="00107E11"/>
    <w:rsid w:val="00111A84"/>
    <w:rsid w:val="00114065"/>
    <w:rsid w:val="00114527"/>
    <w:rsid w:val="00114754"/>
    <w:rsid w:val="001148F5"/>
    <w:rsid w:val="00115CB6"/>
    <w:rsid w:val="00115D43"/>
    <w:rsid w:val="00115EF0"/>
    <w:rsid w:val="00116409"/>
    <w:rsid w:val="001173F8"/>
    <w:rsid w:val="0011740C"/>
    <w:rsid w:val="001177B2"/>
    <w:rsid w:val="00117BD6"/>
    <w:rsid w:val="001206E5"/>
    <w:rsid w:val="001214B2"/>
    <w:rsid w:val="00121570"/>
    <w:rsid w:val="00121D2C"/>
    <w:rsid w:val="001232C8"/>
    <w:rsid w:val="00123D7D"/>
    <w:rsid w:val="00124256"/>
    <w:rsid w:val="001245B7"/>
    <w:rsid w:val="0012486D"/>
    <w:rsid w:val="00124CAF"/>
    <w:rsid w:val="00124CE6"/>
    <w:rsid w:val="00124D5C"/>
    <w:rsid w:val="00125F6B"/>
    <w:rsid w:val="00126577"/>
    <w:rsid w:val="00126610"/>
    <w:rsid w:val="00126C18"/>
    <w:rsid w:val="00126ED4"/>
    <w:rsid w:val="00127449"/>
    <w:rsid w:val="0012779D"/>
    <w:rsid w:val="00127EB3"/>
    <w:rsid w:val="00130149"/>
    <w:rsid w:val="00130AE8"/>
    <w:rsid w:val="00131002"/>
    <w:rsid w:val="00131D53"/>
    <w:rsid w:val="0013288B"/>
    <w:rsid w:val="00132E69"/>
    <w:rsid w:val="00133BE9"/>
    <w:rsid w:val="00133CA0"/>
    <w:rsid w:val="00135C12"/>
    <w:rsid w:val="0013668C"/>
    <w:rsid w:val="0013691A"/>
    <w:rsid w:val="00136E28"/>
    <w:rsid w:val="00136F33"/>
    <w:rsid w:val="00136FBA"/>
    <w:rsid w:val="0013736E"/>
    <w:rsid w:val="00137735"/>
    <w:rsid w:val="00137FB4"/>
    <w:rsid w:val="0014030C"/>
    <w:rsid w:val="00140345"/>
    <w:rsid w:val="00141150"/>
    <w:rsid w:val="00141E5D"/>
    <w:rsid w:val="00142389"/>
    <w:rsid w:val="00142D0A"/>
    <w:rsid w:val="00143102"/>
    <w:rsid w:val="00143794"/>
    <w:rsid w:val="001439EB"/>
    <w:rsid w:val="001448A3"/>
    <w:rsid w:val="00144C98"/>
    <w:rsid w:val="00145DE0"/>
    <w:rsid w:val="001464DB"/>
    <w:rsid w:val="00146A54"/>
    <w:rsid w:val="00146F70"/>
    <w:rsid w:val="0014768F"/>
    <w:rsid w:val="00147717"/>
    <w:rsid w:val="0014799F"/>
    <w:rsid w:val="00147AD0"/>
    <w:rsid w:val="00150C51"/>
    <w:rsid w:val="00152648"/>
    <w:rsid w:val="0015288A"/>
    <w:rsid w:val="00152F32"/>
    <w:rsid w:val="0015356E"/>
    <w:rsid w:val="00153835"/>
    <w:rsid w:val="00153C2C"/>
    <w:rsid w:val="00154602"/>
    <w:rsid w:val="001547AD"/>
    <w:rsid w:val="0015494B"/>
    <w:rsid w:val="00154E88"/>
    <w:rsid w:val="0015514F"/>
    <w:rsid w:val="0015557B"/>
    <w:rsid w:val="00155A43"/>
    <w:rsid w:val="00155A7E"/>
    <w:rsid w:val="00160318"/>
    <w:rsid w:val="001616FA"/>
    <w:rsid w:val="001624AA"/>
    <w:rsid w:val="00162771"/>
    <w:rsid w:val="00163C67"/>
    <w:rsid w:val="00163F10"/>
    <w:rsid w:val="00164887"/>
    <w:rsid w:val="00164E52"/>
    <w:rsid w:val="0016580B"/>
    <w:rsid w:val="00165DE7"/>
    <w:rsid w:val="00165DFA"/>
    <w:rsid w:val="0016618E"/>
    <w:rsid w:val="001665C6"/>
    <w:rsid w:val="001667B6"/>
    <w:rsid w:val="00166C5C"/>
    <w:rsid w:val="00167B91"/>
    <w:rsid w:val="0017082B"/>
    <w:rsid w:val="00171FFF"/>
    <w:rsid w:val="00172173"/>
    <w:rsid w:val="00172A0B"/>
    <w:rsid w:val="00172D79"/>
    <w:rsid w:val="00173642"/>
    <w:rsid w:val="0017377D"/>
    <w:rsid w:val="00173913"/>
    <w:rsid w:val="00173AB7"/>
    <w:rsid w:val="00174FFD"/>
    <w:rsid w:val="00175130"/>
    <w:rsid w:val="001775DC"/>
    <w:rsid w:val="00177649"/>
    <w:rsid w:val="00177B72"/>
    <w:rsid w:val="00177B7A"/>
    <w:rsid w:val="00180609"/>
    <w:rsid w:val="00181D44"/>
    <w:rsid w:val="00183791"/>
    <w:rsid w:val="001840E5"/>
    <w:rsid w:val="00184652"/>
    <w:rsid w:val="001849F3"/>
    <w:rsid w:val="00184E93"/>
    <w:rsid w:val="0018567D"/>
    <w:rsid w:val="0018592F"/>
    <w:rsid w:val="00186D37"/>
    <w:rsid w:val="00187342"/>
    <w:rsid w:val="00187CA1"/>
    <w:rsid w:val="00187F43"/>
    <w:rsid w:val="001921E9"/>
    <w:rsid w:val="0019262D"/>
    <w:rsid w:val="00192BDD"/>
    <w:rsid w:val="0019329D"/>
    <w:rsid w:val="001933AE"/>
    <w:rsid w:val="00194122"/>
    <w:rsid w:val="001942CE"/>
    <w:rsid w:val="0019455C"/>
    <w:rsid w:val="00195015"/>
    <w:rsid w:val="00196173"/>
    <w:rsid w:val="0019635A"/>
    <w:rsid w:val="00196759"/>
    <w:rsid w:val="0019690A"/>
    <w:rsid w:val="001976AC"/>
    <w:rsid w:val="00197C70"/>
    <w:rsid w:val="001A1AB3"/>
    <w:rsid w:val="001A1BE5"/>
    <w:rsid w:val="001A1C47"/>
    <w:rsid w:val="001A1DC8"/>
    <w:rsid w:val="001A2A58"/>
    <w:rsid w:val="001A3436"/>
    <w:rsid w:val="001A3C12"/>
    <w:rsid w:val="001A4CB8"/>
    <w:rsid w:val="001A4EB6"/>
    <w:rsid w:val="001A561C"/>
    <w:rsid w:val="001A5DC4"/>
    <w:rsid w:val="001A70B5"/>
    <w:rsid w:val="001B0591"/>
    <w:rsid w:val="001B089E"/>
    <w:rsid w:val="001B21F1"/>
    <w:rsid w:val="001B2399"/>
    <w:rsid w:val="001B2FC6"/>
    <w:rsid w:val="001B3101"/>
    <w:rsid w:val="001B38D1"/>
    <w:rsid w:val="001B3DBB"/>
    <w:rsid w:val="001B3E58"/>
    <w:rsid w:val="001B4667"/>
    <w:rsid w:val="001B5878"/>
    <w:rsid w:val="001B5AB2"/>
    <w:rsid w:val="001B5B72"/>
    <w:rsid w:val="001B5C7D"/>
    <w:rsid w:val="001B617B"/>
    <w:rsid w:val="001B6423"/>
    <w:rsid w:val="001B6463"/>
    <w:rsid w:val="001B67C7"/>
    <w:rsid w:val="001B6F57"/>
    <w:rsid w:val="001B7E81"/>
    <w:rsid w:val="001B7EFE"/>
    <w:rsid w:val="001C062D"/>
    <w:rsid w:val="001C0D7D"/>
    <w:rsid w:val="001C1880"/>
    <w:rsid w:val="001C1A63"/>
    <w:rsid w:val="001C1CC3"/>
    <w:rsid w:val="001C2943"/>
    <w:rsid w:val="001C3D1D"/>
    <w:rsid w:val="001C40BD"/>
    <w:rsid w:val="001C4C4A"/>
    <w:rsid w:val="001C516D"/>
    <w:rsid w:val="001C5438"/>
    <w:rsid w:val="001C62F8"/>
    <w:rsid w:val="001C631C"/>
    <w:rsid w:val="001C6A8B"/>
    <w:rsid w:val="001C6E6D"/>
    <w:rsid w:val="001C7431"/>
    <w:rsid w:val="001C7588"/>
    <w:rsid w:val="001C77FA"/>
    <w:rsid w:val="001C7866"/>
    <w:rsid w:val="001C7B7B"/>
    <w:rsid w:val="001D0519"/>
    <w:rsid w:val="001D132E"/>
    <w:rsid w:val="001D1462"/>
    <w:rsid w:val="001D214E"/>
    <w:rsid w:val="001D22DB"/>
    <w:rsid w:val="001D28CE"/>
    <w:rsid w:val="001D31B7"/>
    <w:rsid w:val="001D32C9"/>
    <w:rsid w:val="001D3F55"/>
    <w:rsid w:val="001D48A7"/>
    <w:rsid w:val="001D502B"/>
    <w:rsid w:val="001D64B5"/>
    <w:rsid w:val="001D6A31"/>
    <w:rsid w:val="001D6AF5"/>
    <w:rsid w:val="001D6C8C"/>
    <w:rsid w:val="001D6E62"/>
    <w:rsid w:val="001D6FF6"/>
    <w:rsid w:val="001D7C48"/>
    <w:rsid w:val="001E034F"/>
    <w:rsid w:val="001E1463"/>
    <w:rsid w:val="001E1C1D"/>
    <w:rsid w:val="001E2940"/>
    <w:rsid w:val="001E2995"/>
    <w:rsid w:val="001E4109"/>
    <w:rsid w:val="001E49F6"/>
    <w:rsid w:val="001E4ABB"/>
    <w:rsid w:val="001E5DD5"/>
    <w:rsid w:val="001E6442"/>
    <w:rsid w:val="001E6BB7"/>
    <w:rsid w:val="001E7D43"/>
    <w:rsid w:val="001E7E4B"/>
    <w:rsid w:val="001F05FF"/>
    <w:rsid w:val="001F0A8E"/>
    <w:rsid w:val="001F0BEA"/>
    <w:rsid w:val="001F0C6F"/>
    <w:rsid w:val="001F152E"/>
    <w:rsid w:val="001F2A5C"/>
    <w:rsid w:val="001F2BBD"/>
    <w:rsid w:val="001F37A2"/>
    <w:rsid w:val="001F3944"/>
    <w:rsid w:val="001F3D86"/>
    <w:rsid w:val="001F4199"/>
    <w:rsid w:val="001F4D06"/>
    <w:rsid w:val="001F5192"/>
    <w:rsid w:val="001F542D"/>
    <w:rsid w:val="001F734A"/>
    <w:rsid w:val="001F739F"/>
    <w:rsid w:val="001F7A0C"/>
    <w:rsid w:val="0020232C"/>
    <w:rsid w:val="0020287A"/>
    <w:rsid w:val="00202B0F"/>
    <w:rsid w:val="00202CA7"/>
    <w:rsid w:val="00202DC7"/>
    <w:rsid w:val="00203249"/>
    <w:rsid w:val="00203CAA"/>
    <w:rsid w:val="0020445F"/>
    <w:rsid w:val="0020495F"/>
    <w:rsid w:val="00204B4F"/>
    <w:rsid w:val="00205CA6"/>
    <w:rsid w:val="0020602D"/>
    <w:rsid w:val="002062F0"/>
    <w:rsid w:val="00206662"/>
    <w:rsid w:val="00206868"/>
    <w:rsid w:val="00206D9D"/>
    <w:rsid w:val="00207177"/>
    <w:rsid w:val="0020724B"/>
    <w:rsid w:val="00207404"/>
    <w:rsid w:val="002074BA"/>
    <w:rsid w:val="002074C5"/>
    <w:rsid w:val="00207834"/>
    <w:rsid w:val="00207B57"/>
    <w:rsid w:val="00207CB8"/>
    <w:rsid w:val="00207E7C"/>
    <w:rsid w:val="002100F1"/>
    <w:rsid w:val="00210453"/>
    <w:rsid w:val="00210692"/>
    <w:rsid w:val="002106A3"/>
    <w:rsid w:val="00211965"/>
    <w:rsid w:val="00211C71"/>
    <w:rsid w:val="00212442"/>
    <w:rsid w:val="002126CE"/>
    <w:rsid w:val="002130C2"/>
    <w:rsid w:val="002134F1"/>
    <w:rsid w:val="00214034"/>
    <w:rsid w:val="0021429D"/>
    <w:rsid w:val="002149F6"/>
    <w:rsid w:val="00214B8D"/>
    <w:rsid w:val="00215831"/>
    <w:rsid w:val="00215C46"/>
    <w:rsid w:val="0021686C"/>
    <w:rsid w:val="002169AE"/>
    <w:rsid w:val="00216DB4"/>
    <w:rsid w:val="00217A6E"/>
    <w:rsid w:val="00220554"/>
    <w:rsid w:val="002207F0"/>
    <w:rsid w:val="002212C5"/>
    <w:rsid w:val="00221AEE"/>
    <w:rsid w:val="00221D58"/>
    <w:rsid w:val="00221FCB"/>
    <w:rsid w:val="002222AA"/>
    <w:rsid w:val="00222471"/>
    <w:rsid w:val="00222CFB"/>
    <w:rsid w:val="00223119"/>
    <w:rsid w:val="00223860"/>
    <w:rsid w:val="00223ECC"/>
    <w:rsid w:val="00224893"/>
    <w:rsid w:val="00224896"/>
    <w:rsid w:val="00225246"/>
    <w:rsid w:val="00225650"/>
    <w:rsid w:val="00225A4F"/>
    <w:rsid w:val="00225E7A"/>
    <w:rsid w:val="00226002"/>
    <w:rsid w:val="0022665D"/>
    <w:rsid w:val="0022755D"/>
    <w:rsid w:val="00227D2D"/>
    <w:rsid w:val="0023169D"/>
    <w:rsid w:val="00231E6A"/>
    <w:rsid w:val="00233971"/>
    <w:rsid w:val="00233C77"/>
    <w:rsid w:val="00233C7D"/>
    <w:rsid w:val="002344DC"/>
    <w:rsid w:val="002346F7"/>
    <w:rsid w:val="00234980"/>
    <w:rsid w:val="00234987"/>
    <w:rsid w:val="00234A39"/>
    <w:rsid w:val="00234C0F"/>
    <w:rsid w:val="00234DA6"/>
    <w:rsid w:val="00234F16"/>
    <w:rsid w:val="00235560"/>
    <w:rsid w:val="00235C41"/>
    <w:rsid w:val="00236532"/>
    <w:rsid w:val="00236B8A"/>
    <w:rsid w:val="0023771C"/>
    <w:rsid w:val="00240112"/>
    <w:rsid w:val="00240A84"/>
    <w:rsid w:val="00240D86"/>
    <w:rsid w:val="002411AC"/>
    <w:rsid w:val="0024128D"/>
    <w:rsid w:val="00241318"/>
    <w:rsid w:val="002420C1"/>
    <w:rsid w:val="0024243F"/>
    <w:rsid w:val="0024247D"/>
    <w:rsid w:val="00242B8F"/>
    <w:rsid w:val="00242C73"/>
    <w:rsid w:val="002435A7"/>
    <w:rsid w:val="002437A1"/>
    <w:rsid w:val="002437B5"/>
    <w:rsid w:val="00243B61"/>
    <w:rsid w:val="00243F63"/>
    <w:rsid w:val="00244ED5"/>
    <w:rsid w:val="00245064"/>
    <w:rsid w:val="002450A7"/>
    <w:rsid w:val="0024546C"/>
    <w:rsid w:val="00245AED"/>
    <w:rsid w:val="00245CD1"/>
    <w:rsid w:val="0024605C"/>
    <w:rsid w:val="00246CE9"/>
    <w:rsid w:val="00246EB1"/>
    <w:rsid w:val="00247837"/>
    <w:rsid w:val="0024793C"/>
    <w:rsid w:val="00250225"/>
    <w:rsid w:val="00250639"/>
    <w:rsid w:val="002507E9"/>
    <w:rsid w:val="00251C61"/>
    <w:rsid w:val="00252067"/>
    <w:rsid w:val="002521C9"/>
    <w:rsid w:val="00252613"/>
    <w:rsid w:val="002547AE"/>
    <w:rsid w:val="002563C7"/>
    <w:rsid w:val="00256669"/>
    <w:rsid w:val="00256A18"/>
    <w:rsid w:val="002570F0"/>
    <w:rsid w:val="00257302"/>
    <w:rsid w:val="0025BBD2"/>
    <w:rsid w:val="002602FA"/>
    <w:rsid w:val="0026049E"/>
    <w:rsid w:val="00260F88"/>
    <w:rsid w:val="0026105F"/>
    <w:rsid w:val="00261116"/>
    <w:rsid w:val="00261D82"/>
    <w:rsid w:val="00261E4C"/>
    <w:rsid w:val="00262B04"/>
    <w:rsid w:val="002637A9"/>
    <w:rsid w:val="00263F7D"/>
    <w:rsid w:val="00264B65"/>
    <w:rsid w:val="00265167"/>
    <w:rsid w:val="002652D2"/>
    <w:rsid w:val="002661A7"/>
    <w:rsid w:val="00266B0A"/>
    <w:rsid w:val="002670D6"/>
    <w:rsid w:val="00267A5F"/>
    <w:rsid w:val="00267C71"/>
    <w:rsid w:val="00270238"/>
    <w:rsid w:val="00271261"/>
    <w:rsid w:val="00271339"/>
    <w:rsid w:val="00271930"/>
    <w:rsid w:val="00271A4D"/>
    <w:rsid w:val="0027249E"/>
    <w:rsid w:val="002726FD"/>
    <w:rsid w:val="002731A9"/>
    <w:rsid w:val="0027365E"/>
    <w:rsid w:val="002736F3"/>
    <w:rsid w:val="00273974"/>
    <w:rsid w:val="00273A3E"/>
    <w:rsid w:val="00273B5D"/>
    <w:rsid w:val="0027497F"/>
    <w:rsid w:val="002757FC"/>
    <w:rsid w:val="002762F0"/>
    <w:rsid w:val="00277459"/>
    <w:rsid w:val="0027749E"/>
    <w:rsid w:val="00277BD5"/>
    <w:rsid w:val="00280976"/>
    <w:rsid w:val="00280A12"/>
    <w:rsid w:val="00281FC0"/>
    <w:rsid w:val="00282300"/>
    <w:rsid w:val="002837DC"/>
    <w:rsid w:val="00283D61"/>
    <w:rsid w:val="00284051"/>
    <w:rsid w:val="00284522"/>
    <w:rsid w:val="0028475F"/>
    <w:rsid w:val="002848D8"/>
    <w:rsid w:val="00284D5F"/>
    <w:rsid w:val="0028521F"/>
    <w:rsid w:val="002857BC"/>
    <w:rsid w:val="002860C7"/>
    <w:rsid w:val="002861D6"/>
    <w:rsid w:val="00286659"/>
    <w:rsid w:val="00286707"/>
    <w:rsid w:val="002869C4"/>
    <w:rsid w:val="002869F1"/>
    <w:rsid w:val="00286ED0"/>
    <w:rsid w:val="00286F47"/>
    <w:rsid w:val="00290DEE"/>
    <w:rsid w:val="002910A9"/>
    <w:rsid w:val="002918C5"/>
    <w:rsid w:val="0029199B"/>
    <w:rsid w:val="00291F56"/>
    <w:rsid w:val="002922C3"/>
    <w:rsid w:val="002923EA"/>
    <w:rsid w:val="002928C9"/>
    <w:rsid w:val="00292BA3"/>
    <w:rsid w:val="00292C02"/>
    <w:rsid w:val="00292DD4"/>
    <w:rsid w:val="00293370"/>
    <w:rsid w:val="00293435"/>
    <w:rsid w:val="002955E2"/>
    <w:rsid w:val="00295F48"/>
    <w:rsid w:val="0029601A"/>
    <w:rsid w:val="002975CF"/>
    <w:rsid w:val="002A08F0"/>
    <w:rsid w:val="002A2737"/>
    <w:rsid w:val="002A28DE"/>
    <w:rsid w:val="002A315B"/>
    <w:rsid w:val="002A4075"/>
    <w:rsid w:val="002A537E"/>
    <w:rsid w:val="002A54CE"/>
    <w:rsid w:val="002A601B"/>
    <w:rsid w:val="002A60F9"/>
    <w:rsid w:val="002A67AB"/>
    <w:rsid w:val="002A6939"/>
    <w:rsid w:val="002A6A15"/>
    <w:rsid w:val="002A6C3D"/>
    <w:rsid w:val="002A7DAC"/>
    <w:rsid w:val="002B031B"/>
    <w:rsid w:val="002B0541"/>
    <w:rsid w:val="002B0A34"/>
    <w:rsid w:val="002B0E17"/>
    <w:rsid w:val="002B126C"/>
    <w:rsid w:val="002B1387"/>
    <w:rsid w:val="002B181A"/>
    <w:rsid w:val="002B1ACA"/>
    <w:rsid w:val="002B1EA3"/>
    <w:rsid w:val="002B1F73"/>
    <w:rsid w:val="002B3D06"/>
    <w:rsid w:val="002B3E92"/>
    <w:rsid w:val="002B42CD"/>
    <w:rsid w:val="002B432A"/>
    <w:rsid w:val="002B4365"/>
    <w:rsid w:val="002B4BCD"/>
    <w:rsid w:val="002B5106"/>
    <w:rsid w:val="002B5E08"/>
    <w:rsid w:val="002B61CB"/>
    <w:rsid w:val="002B72DD"/>
    <w:rsid w:val="002B7822"/>
    <w:rsid w:val="002C0158"/>
    <w:rsid w:val="002C1210"/>
    <w:rsid w:val="002C1955"/>
    <w:rsid w:val="002C1F7B"/>
    <w:rsid w:val="002C2146"/>
    <w:rsid w:val="002C22E7"/>
    <w:rsid w:val="002C2C9B"/>
    <w:rsid w:val="002C353C"/>
    <w:rsid w:val="002C445E"/>
    <w:rsid w:val="002C493D"/>
    <w:rsid w:val="002C49C6"/>
    <w:rsid w:val="002C5E54"/>
    <w:rsid w:val="002C6B4C"/>
    <w:rsid w:val="002C7916"/>
    <w:rsid w:val="002D0744"/>
    <w:rsid w:val="002D07A2"/>
    <w:rsid w:val="002D10AF"/>
    <w:rsid w:val="002D17AD"/>
    <w:rsid w:val="002D2397"/>
    <w:rsid w:val="002D27DE"/>
    <w:rsid w:val="002D2F08"/>
    <w:rsid w:val="002D372C"/>
    <w:rsid w:val="002D425B"/>
    <w:rsid w:val="002D46DE"/>
    <w:rsid w:val="002D5246"/>
    <w:rsid w:val="002D52AA"/>
    <w:rsid w:val="002D55D9"/>
    <w:rsid w:val="002D577B"/>
    <w:rsid w:val="002D5D13"/>
    <w:rsid w:val="002D5FC2"/>
    <w:rsid w:val="002D6A62"/>
    <w:rsid w:val="002E04E6"/>
    <w:rsid w:val="002E2BEB"/>
    <w:rsid w:val="002E2E8F"/>
    <w:rsid w:val="002E5F4C"/>
    <w:rsid w:val="002E61D1"/>
    <w:rsid w:val="002E6B16"/>
    <w:rsid w:val="002E72C0"/>
    <w:rsid w:val="002E75C6"/>
    <w:rsid w:val="002F0A6F"/>
    <w:rsid w:val="002F1158"/>
    <w:rsid w:val="002F19A3"/>
    <w:rsid w:val="002F1AAE"/>
    <w:rsid w:val="002F1CCC"/>
    <w:rsid w:val="002F220B"/>
    <w:rsid w:val="002F223B"/>
    <w:rsid w:val="002F29D4"/>
    <w:rsid w:val="002F2B28"/>
    <w:rsid w:val="002F3531"/>
    <w:rsid w:val="002F3B50"/>
    <w:rsid w:val="002F3C5C"/>
    <w:rsid w:val="002F41F5"/>
    <w:rsid w:val="002F429E"/>
    <w:rsid w:val="002F4F08"/>
    <w:rsid w:val="002F56CE"/>
    <w:rsid w:val="002F5E20"/>
    <w:rsid w:val="002F5EB5"/>
    <w:rsid w:val="002F656B"/>
    <w:rsid w:val="002F7695"/>
    <w:rsid w:val="002F7942"/>
    <w:rsid w:val="0030091E"/>
    <w:rsid w:val="003015F8"/>
    <w:rsid w:val="00301738"/>
    <w:rsid w:val="0030279B"/>
    <w:rsid w:val="003027CE"/>
    <w:rsid w:val="0030302C"/>
    <w:rsid w:val="00303B53"/>
    <w:rsid w:val="00303DE8"/>
    <w:rsid w:val="00304234"/>
    <w:rsid w:val="003042AB"/>
    <w:rsid w:val="00304BDA"/>
    <w:rsid w:val="00305532"/>
    <w:rsid w:val="003060E8"/>
    <w:rsid w:val="0030648B"/>
    <w:rsid w:val="00306BF6"/>
    <w:rsid w:val="00307971"/>
    <w:rsid w:val="00307EDF"/>
    <w:rsid w:val="0031012B"/>
    <w:rsid w:val="00310723"/>
    <w:rsid w:val="00310827"/>
    <w:rsid w:val="00310CAE"/>
    <w:rsid w:val="00310D0D"/>
    <w:rsid w:val="00311672"/>
    <w:rsid w:val="00311B2D"/>
    <w:rsid w:val="00312C74"/>
    <w:rsid w:val="00312DE0"/>
    <w:rsid w:val="00313099"/>
    <w:rsid w:val="0031354C"/>
    <w:rsid w:val="00313709"/>
    <w:rsid w:val="003139D0"/>
    <w:rsid w:val="00313F4A"/>
    <w:rsid w:val="00314DE0"/>
    <w:rsid w:val="00315520"/>
    <w:rsid w:val="00316E79"/>
    <w:rsid w:val="00316FD4"/>
    <w:rsid w:val="003179D5"/>
    <w:rsid w:val="0032085C"/>
    <w:rsid w:val="00320D32"/>
    <w:rsid w:val="00321464"/>
    <w:rsid w:val="0032148F"/>
    <w:rsid w:val="0032219A"/>
    <w:rsid w:val="0032247E"/>
    <w:rsid w:val="00322616"/>
    <w:rsid w:val="0032352D"/>
    <w:rsid w:val="003237BF"/>
    <w:rsid w:val="0032386F"/>
    <w:rsid w:val="00323D7A"/>
    <w:rsid w:val="00323DD3"/>
    <w:rsid w:val="00323F07"/>
    <w:rsid w:val="003243EC"/>
    <w:rsid w:val="003245B4"/>
    <w:rsid w:val="00324969"/>
    <w:rsid w:val="00324C58"/>
    <w:rsid w:val="00325274"/>
    <w:rsid w:val="003260D5"/>
    <w:rsid w:val="003262EF"/>
    <w:rsid w:val="0032684E"/>
    <w:rsid w:val="003269EE"/>
    <w:rsid w:val="00326C29"/>
    <w:rsid w:val="0032725A"/>
    <w:rsid w:val="00327402"/>
    <w:rsid w:val="00330A85"/>
    <w:rsid w:val="0033103E"/>
    <w:rsid w:val="003318C4"/>
    <w:rsid w:val="00332520"/>
    <w:rsid w:val="00332BF9"/>
    <w:rsid w:val="00332BFD"/>
    <w:rsid w:val="00333477"/>
    <w:rsid w:val="00333765"/>
    <w:rsid w:val="0033394A"/>
    <w:rsid w:val="00333A96"/>
    <w:rsid w:val="00333AF8"/>
    <w:rsid w:val="003352DF"/>
    <w:rsid w:val="0033570F"/>
    <w:rsid w:val="00335B0D"/>
    <w:rsid w:val="003363EE"/>
    <w:rsid w:val="0033677F"/>
    <w:rsid w:val="003368B8"/>
    <w:rsid w:val="0033699F"/>
    <w:rsid w:val="00336B42"/>
    <w:rsid w:val="00336BC6"/>
    <w:rsid w:val="00336C34"/>
    <w:rsid w:val="00337513"/>
    <w:rsid w:val="00337786"/>
    <w:rsid w:val="00337B3D"/>
    <w:rsid w:val="00337E5C"/>
    <w:rsid w:val="00337F82"/>
    <w:rsid w:val="00340511"/>
    <w:rsid w:val="00340886"/>
    <w:rsid w:val="00341202"/>
    <w:rsid w:val="003417FC"/>
    <w:rsid w:val="00341C20"/>
    <w:rsid w:val="003420F6"/>
    <w:rsid w:val="0034266A"/>
    <w:rsid w:val="00342758"/>
    <w:rsid w:val="00342C37"/>
    <w:rsid w:val="00343038"/>
    <w:rsid w:val="00343180"/>
    <w:rsid w:val="00343C0C"/>
    <w:rsid w:val="00343FD6"/>
    <w:rsid w:val="00344712"/>
    <w:rsid w:val="00344949"/>
    <w:rsid w:val="00344C49"/>
    <w:rsid w:val="00344FBA"/>
    <w:rsid w:val="003462A6"/>
    <w:rsid w:val="003462E2"/>
    <w:rsid w:val="003468C5"/>
    <w:rsid w:val="00346B3A"/>
    <w:rsid w:val="00346D1B"/>
    <w:rsid w:val="00346F4E"/>
    <w:rsid w:val="003478EE"/>
    <w:rsid w:val="00347D87"/>
    <w:rsid w:val="00347E4A"/>
    <w:rsid w:val="003501FF"/>
    <w:rsid w:val="0035041E"/>
    <w:rsid w:val="00350950"/>
    <w:rsid w:val="00350BCE"/>
    <w:rsid w:val="00350CA2"/>
    <w:rsid w:val="00352D6F"/>
    <w:rsid w:val="0035324A"/>
    <w:rsid w:val="003539BF"/>
    <w:rsid w:val="00353B22"/>
    <w:rsid w:val="00353B93"/>
    <w:rsid w:val="00353BE1"/>
    <w:rsid w:val="00354180"/>
    <w:rsid w:val="00354380"/>
    <w:rsid w:val="003547CC"/>
    <w:rsid w:val="003549D2"/>
    <w:rsid w:val="00355B60"/>
    <w:rsid w:val="00355BFF"/>
    <w:rsid w:val="00355C8B"/>
    <w:rsid w:val="003560BD"/>
    <w:rsid w:val="00356306"/>
    <w:rsid w:val="003568E0"/>
    <w:rsid w:val="00356949"/>
    <w:rsid w:val="00356B63"/>
    <w:rsid w:val="003572F8"/>
    <w:rsid w:val="0035758D"/>
    <w:rsid w:val="00357BD9"/>
    <w:rsid w:val="003601EA"/>
    <w:rsid w:val="00360A1C"/>
    <w:rsid w:val="00361973"/>
    <w:rsid w:val="00362274"/>
    <w:rsid w:val="00362363"/>
    <w:rsid w:val="0036294A"/>
    <w:rsid w:val="0036307F"/>
    <w:rsid w:val="0036331F"/>
    <w:rsid w:val="00363ACD"/>
    <w:rsid w:val="00363E9A"/>
    <w:rsid w:val="0036452B"/>
    <w:rsid w:val="00364821"/>
    <w:rsid w:val="00364D37"/>
    <w:rsid w:val="00364DE2"/>
    <w:rsid w:val="00364E1B"/>
    <w:rsid w:val="0036580E"/>
    <w:rsid w:val="003662AA"/>
    <w:rsid w:val="003667D5"/>
    <w:rsid w:val="00366CD0"/>
    <w:rsid w:val="003673BA"/>
    <w:rsid w:val="00367820"/>
    <w:rsid w:val="00367B6A"/>
    <w:rsid w:val="00367C07"/>
    <w:rsid w:val="00367E87"/>
    <w:rsid w:val="00370096"/>
    <w:rsid w:val="003703F7"/>
    <w:rsid w:val="00370A01"/>
    <w:rsid w:val="00370C20"/>
    <w:rsid w:val="00370D3B"/>
    <w:rsid w:val="00371428"/>
    <w:rsid w:val="00372D3F"/>
    <w:rsid w:val="00373260"/>
    <w:rsid w:val="00373326"/>
    <w:rsid w:val="00373609"/>
    <w:rsid w:val="0037471F"/>
    <w:rsid w:val="00374872"/>
    <w:rsid w:val="00374929"/>
    <w:rsid w:val="00375F09"/>
    <w:rsid w:val="00377780"/>
    <w:rsid w:val="00377D3F"/>
    <w:rsid w:val="003804CC"/>
    <w:rsid w:val="00381AA4"/>
    <w:rsid w:val="00382631"/>
    <w:rsid w:val="0038280C"/>
    <w:rsid w:val="00382A5C"/>
    <w:rsid w:val="00383119"/>
    <w:rsid w:val="003839BC"/>
    <w:rsid w:val="003840A9"/>
    <w:rsid w:val="00384A44"/>
    <w:rsid w:val="00384E25"/>
    <w:rsid w:val="00385C09"/>
    <w:rsid w:val="003861B4"/>
    <w:rsid w:val="0038739F"/>
    <w:rsid w:val="0038748A"/>
    <w:rsid w:val="00387511"/>
    <w:rsid w:val="003875A3"/>
    <w:rsid w:val="003902B8"/>
    <w:rsid w:val="00390984"/>
    <w:rsid w:val="00390C81"/>
    <w:rsid w:val="00391624"/>
    <w:rsid w:val="003916E7"/>
    <w:rsid w:val="00392169"/>
    <w:rsid w:val="003938A6"/>
    <w:rsid w:val="0039417B"/>
    <w:rsid w:val="003943B0"/>
    <w:rsid w:val="00395416"/>
    <w:rsid w:val="00395D49"/>
    <w:rsid w:val="0039626C"/>
    <w:rsid w:val="00396376"/>
    <w:rsid w:val="00397735"/>
    <w:rsid w:val="00397ADC"/>
    <w:rsid w:val="003A0224"/>
    <w:rsid w:val="003A031D"/>
    <w:rsid w:val="003A0A91"/>
    <w:rsid w:val="003A1633"/>
    <w:rsid w:val="003A1F9B"/>
    <w:rsid w:val="003A1FD7"/>
    <w:rsid w:val="003A211C"/>
    <w:rsid w:val="003A31D5"/>
    <w:rsid w:val="003A374C"/>
    <w:rsid w:val="003A43BD"/>
    <w:rsid w:val="003A47DF"/>
    <w:rsid w:val="003A4C14"/>
    <w:rsid w:val="003A5256"/>
    <w:rsid w:val="003A5835"/>
    <w:rsid w:val="003A5BBC"/>
    <w:rsid w:val="003A5D65"/>
    <w:rsid w:val="003A681D"/>
    <w:rsid w:val="003A7F79"/>
    <w:rsid w:val="003B0076"/>
    <w:rsid w:val="003B03AD"/>
    <w:rsid w:val="003B0860"/>
    <w:rsid w:val="003B0D31"/>
    <w:rsid w:val="003B19E0"/>
    <w:rsid w:val="003B1D5A"/>
    <w:rsid w:val="003B1F5D"/>
    <w:rsid w:val="003B22B1"/>
    <w:rsid w:val="003B2535"/>
    <w:rsid w:val="003B36AF"/>
    <w:rsid w:val="003B48F5"/>
    <w:rsid w:val="003B4B6D"/>
    <w:rsid w:val="003B5005"/>
    <w:rsid w:val="003B60B3"/>
    <w:rsid w:val="003B6AF9"/>
    <w:rsid w:val="003B6BA7"/>
    <w:rsid w:val="003C040E"/>
    <w:rsid w:val="003C198C"/>
    <w:rsid w:val="003C1B19"/>
    <w:rsid w:val="003C22CD"/>
    <w:rsid w:val="003C287B"/>
    <w:rsid w:val="003C2F6A"/>
    <w:rsid w:val="003C416D"/>
    <w:rsid w:val="003C4572"/>
    <w:rsid w:val="003C4B03"/>
    <w:rsid w:val="003C4B51"/>
    <w:rsid w:val="003C4E60"/>
    <w:rsid w:val="003C5580"/>
    <w:rsid w:val="003C609D"/>
    <w:rsid w:val="003C60D6"/>
    <w:rsid w:val="003C64C2"/>
    <w:rsid w:val="003C6542"/>
    <w:rsid w:val="003C6A3A"/>
    <w:rsid w:val="003C6FBC"/>
    <w:rsid w:val="003C73FC"/>
    <w:rsid w:val="003D0863"/>
    <w:rsid w:val="003D1509"/>
    <w:rsid w:val="003D2649"/>
    <w:rsid w:val="003D2B12"/>
    <w:rsid w:val="003D2C49"/>
    <w:rsid w:val="003D44B6"/>
    <w:rsid w:val="003D4D88"/>
    <w:rsid w:val="003D527C"/>
    <w:rsid w:val="003D57B5"/>
    <w:rsid w:val="003D67F7"/>
    <w:rsid w:val="003D6995"/>
    <w:rsid w:val="003D6AD4"/>
    <w:rsid w:val="003D70AF"/>
    <w:rsid w:val="003D714E"/>
    <w:rsid w:val="003D7516"/>
    <w:rsid w:val="003D7601"/>
    <w:rsid w:val="003D7FB6"/>
    <w:rsid w:val="003E020B"/>
    <w:rsid w:val="003E06AE"/>
    <w:rsid w:val="003E23F4"/>
    <w:rsid w:val="003E4013"/>
    <w:rsid w:val="003E4E82"/>
    <w:rsid w:val="003E4F35"/>
    <w:rsid w:val="003E5615"/>
    <w:rsid w:val="003E5DF2"/>
    <w:rsid w:val="003E7683"/>
    <w:rsid w:val="003E7B10"/>
    <w:rsid w:val="003E7C80"/>
    <w:rsid w:val="003F0406"/>
    <w:rsid w:val="003F1497"/>
    <w:rsid w:val="003F151D"/>
    <w:rsid w:val="003F17C9"/>
    <w:rsid w:val="003F19AC"/>
    <w:rsid w:val="003F1D07"/>
    <w:rsid w:val="003F2022"/>
    <w:rsid w:val="003F23FE"/>
    <w:rsid w:val="003F255A"/>
    <w:rsid w:val="003F2BC1"/>
    <w:rsid w:val="003F2D1D"/>
    <w:rsid w:val="003F335B"/>
    <w:rsid w:val="003F3761"/>
    <w:rsid w:val="003F3EFA"/>
    <w:rsid w:val="003F4084"/>
    <w:rsid w:val="003F4348"/>
    <w:rsid w:val="003F4FE2"/>
    <w:rsid w:val="003F549A"/>
    <w:rsid w:val="003F61E6"/>
    <w:rsid w:val="003F6BA0"/>
    <w:rsid w:val="003F71F1"/>
    <w:rsid w:val="003F72AE"/>
    <w:rsid w:val="003F7473"/>
    <w:rsid w:val="003F7E7F"/>
    <w:rsid w:val="00400258"/>
    <w:rsid w:val="00400562"/>
    <w:rsid w:val="00400897"/>
    <w:rsid w:val="00400ABC"/>
    <w:rsid w:val="0040151D"/>
    <w:rsid w:val="00402181"/>
    <w:rsid w:val="00402848"/>
    <w:rsid w:val="00402AA4"/>
    <w:rsid w:val="00402C50"/>
    <w:rsid w:val="004033CB"/>
    <w:rsid w:val="004038D4"/>
    <w:rsid w:val="00403F34"/>
    <w:rsid w:val="00405D3E"/>
    <w:rsid w:val="0040643F"/>
    <w:rsid w:val="00406A9F"/>
    <w:rsid w:val="00407B92"/>
    <w:rsid w:val="00410383"/>
    <w:rsid w:val="00410DEE"/>
    <w:rsid w:val="00410ED5"/>
    <w:rsid w:val="00411E51"/>
    <w:rsid w:val="00412218"/>
    <w:rsid w:val="00412BC4"/>
    <w:rsid w:val="00413A34"/>
    <w:rsid w:val="0041492E"/>
    <w:rsid w:val="00414C64"/>
    <w:rsid w:val="00414CE2"/>
    <w:rsid w:val="00414E46"/>
    <w:rsid w:val="004150C1"/>
    <w:rsid w:val="00416154"/>
    <w:rsid w:val="0041721E"/>
    <w:rsid w:val="00417A28"/>
    <w:rsid w:val="00417B11"/>
    <w:rsid w:val="00417D3A"/>
    <w:rsid w:val="00421AAA"/>
    <w:rsid w:val="00422C13"/>
    <w:rsid w:val="004242C9"/>
    <w:rsid w:val="0042430A"/>
    <w:rsid w:val="00425255"/>
    <w:rsid w:val="00425444"/>
    <w:rsid w:val="0042547D"/>
    <w:rsid w:val="00425915"/>
    <w:rsid w:val="004261A0"/>
    <w:rsid w:val="00426A23"/>
    <w:rsid w:val="00427946"/>
    <w:rsid w:val="00427B4E"/>
    <w:rsid w:val="0043004D"/>
    <w:rsid w:val="0043053C"/>
    <w:rsid w:val="00430555"/>
    <w:rsid w:val="004306B9"/>
    <w:rsid w:val="00430B8F"/>
    <w:rsid w:val="00431106"/>
    <w:rsid w:val="004311B7"/>
    <w:rsid w:val="004312E4"/>
    <w:rsid w:val="004313E0"/>
    <w:rsid w:val="00432883"/>
    <w:rsid w:val="004329BE"/>
    <w:rsid w:val="00432BD8"/>
    <w:rsid w:val="00433762"/>
    <w:rsid w:val="0043422F"/>
    <w:rsid w:val="0043423C"/>
    <w:rsid w:val="004342AA"/>
    <w:rsid w:val="00434BF7"/>
    <w:rsid w:val="00434F57"/>
    <w:rsid w:val="00435891"/>
    <w:rsid w:val="00435967"/>
    <w:rsid w:val="00437E6E"/>
    <w:rsid w:val="00440EDB"/>
    <w:rsid w:val="00441007"/>
    <w:rsid w:val="004413AA"/>
    <w:rsid w:val="00442DB8"/>
    <w:rsid w:val="0044302B"/>
    <w:rsid w:val="0044376C"/>
    <w:rsid w:val="00443959"/>
    <w:rsid w:val="0044423E"/>
    <w:rsid w:val="004445ED"/>
    <w:rsid w:val="004448F9"/>
    <w:rsid w:val="004449E4"/>
    <w:rsid w:val="00444A56"/>
    <w:rsid w:val="00444F74"/>
    <w:rsid w:val="00444F82"/>
    <w:rsid w:val="00445830"/>
    <w:rsid w:val="00445A13"/>
    <w:rsid w:val="00445D6D"/>
    <w:rsid w:val="00446C39"/>
    <w:rsid w:val="00446D46"/>
    <w:rsid w:val="00447371"/>
    <w:rsid w:val="00447C8B"/>
    <w:rsid w:val="00447D46"/>
    <w:rsid w:val="00450034"/>
    <w:rsid w:val="00451644"/>
    <w:rsid w:val="00451A81"/>
    <w:rsid w:val="00452055"/>
    <w:rsid w:val="00452761"/>
    <w:rsid w:val="00452801"/>
    <w:rsid w:val="00453860"/>
    <w:rsid w:val="00453AE1"/>
    <w:rsid w:val="00453D3A"/>
    <w:rsid w:val="00454C69"/>
    <w:rsid w:val="00454D00"/>
    <w:rsid w:val="004550DF"/>
    <w:rsid w:val="00455167"/>
    <w:rsid w:val="0045696A"/>
    <w:rsid w:val="00456B2C"/>
    <w:rsid w:val="00456BD9"/>
    <w:rsid w:val="0045743C"/>
    <w:rsid w:val="00457737"/>
    <w:rsid w:val="00457E41"/>
    <w:rsid w:val="00460644"/>
    <w:rsid w:val="00460703"/>
    <w:rsid w:val="0046125A"/>
    <w:rsid w:val="004616D6"/>
    <w:rsid w:val="00461873"/>
    <w:rsid w:val="0046200A"/>
    <w:rsid w:val="0046257E"/>
    <w:rsid w:val="004628B1"/>
    <w:rsid w:val="004629A6"/>
    <w:rsid w:val="00462E13"/>
    <w:rsid w:val="00463536"/>
    <w:rsid w:val="0046378E"/>
    <w:rsid w:val="00463928"/>
    <w:rsid w:val="00463B16"/>
    <w:rsid w:val="00464047"/>
    <w:rsid w:val="004640CA"/>
    <w:rsid w:val="0046424A"/>
    <w:rsid w:val="004642B6"/>
    <w:rsid w:val="00464AF4"/>
    <w:rsid w:val="00465136"/>
    <w:rsid w:val="00465B8E"/>
    <w:rsid w:val="00466001"/>
    <w:rsid w:val="00466381"/>
    <w:rsid w:val="004667F0"/>
    <w:rsid w:val="004677A3"/>
    <w:rsid w:val="00467928"/>
    <w:rsid w:val="00467A74"/>
    <w:rsid w:val="0047017E"/>
    <w:rsid w:val="00470185"/>
    <w:rsid w:val="00470DB6"/>
    <w:rsid w:val="0047109B"/>
    <w:rsid w:val="004717D3"/>
    <w:rsid w:val="004726B7"/>
    <w:rsid w:val="004740BB"/>
    <w:rsid w:val="00475544"/>
    <w:rsid w:val="00475988"/>
    <w:rsid w:val="0047622C"/>
    <w:rsid w:val="00476C89"/>
    <w:rsid w:val="00476CC2"/>
    <w:rsid w:val="0047707A"/>
    <w:rsid w:val="004771AF"/>
    <w:rsid w:val="0047759D"/>
    <w:rsid w:val="00480FB7"/>
    <w:rsid w:val="004814EF"/>
    <w:rsid w:val="00482533"/>
    <w:rsid w:val="00482DCE"/>
    <w:rsid w:val="004831F0"/>
    <w:rsid w:val="00483680"/>
    <w:rsid w:val="00483961"/>
    <w:rsid w:val="00484059"/>
    <w:rsid w:val="00484FFB"/>
    <w:rsid w:val="00485A53"/>
    <w:rsid w:val="00486A3E"/>
    <w:rsid w:val="00487472"/>
    <w:rsid w:val="00487BAF"/>
    <w:rsid w:val="00490FFC"/>
    <w:rsid w:val="0049119D"/>
    <w:rsid w:val="00491AD2"/>
    <w:rsid w:val="004920E6"/>
    <w:rsid w:val="0049217E"/>
    <w:rsid w:val="00492D9B"/>
    <w:rsid w:val="00493339"/>
    <w:rsid w:val="00493404"/>
    <w:rsid w:val="004934AE"/>
    <w:rsid w:val="004938EC"/>
    <w:rsid w:val="00494BCA"/>
    <w:rsid w:val="004952AC"/>
    <w:rsid w:val="00495BD2"/>
    <w:rsid w:val="00495BEE"/>
    <w:rsid w:val="00496F70"/>
    <w:rsid w:val="004A0323"/>
    <w:rsid w:val="004A0711"/>
    <w:rsid w:val="004A0779"/>
    <w:rsid w:val="004A129A"/>
    <w:rsid w:val="004A1A23"/>
    <w:rsid w:val="004A22FB"/>
    <w:rsid w:val="004A2B7C"/>
    <w:rsid w:val="004A47F0"/>
    <w:rsid w:val="004A48D1"/>
    <w:rsid w:val="004A6642"/>
    <w:rsid w:val="004A6BA7"/>
    <w:rsid w:val="004A7033"/>
    <w:rsid w:val="004A7A38"/>
    <w:rsid w:val="004B0242"/>
    <w:rsid w:val="004B080B"/>
    <w:rsid w:val="004B1401"/>
    <w:rsid w:val="004B1981"/>
    <w:rsid w:val="004B1AD2"/>
    <w:rsid w:val="004B1D35"/>
    <w:rsid w:val="004B2054"/>
    <w:rsid w:val="004B2D45"/>
    <w:rsid w:val="004B2D4B"/>
    <w:rsid w:val="004B2F37"/>
    <w:rsid w:val="004B3086"/>
    <w:rsid w:val="004B32AC"/>
    <w:rsid w:val="004B33FC"/>
    <w:rsid w:val="004B466F"/>
    <w:rsid w:val="004B47C1"/>
    <w:rsid w:val="004B5DD6"/>
    <w:rsid w:val="004B6190"/>
    <w:rsid w:val="004B67FC"/>
    <w:rsid w:val="004B6B9B"/>
    <w:rsid w:val="004B7AD4"/>
    <w:rsid w:val="004C051D"/>
    <w:rsid w:val="004C058D"/>
    <w:rsid w:val="004C08A9"/>
    <w:rsid w:val="004C1164"/>
    <w:rsid w:val="004C146D"/>
    <w:rsid w:val="004C1905"/>
    <w:rsid w:val="004C1DFF"/>
    <w:rsid w:val="004C1EFE"/>
    <w:rsid w:val="004C271A"/>
    <w:rsid w:val="004C2769"/>
    <w:rsid w:val="004C3601"/>
    <w:rsid w:val="004C3614"/>
    <w:rsid w:val="004C39A8"/>
    <w:rsid w:val="004C443F"/>
    <w:rsid w:val="004C46C2"/>
    <w:rsid w:val="004C5193"/>
    <w:rsid w:val="004C5602"/>
    <w:rsid w:val="004C6695"/>
    <w:rsid w:val="004C6BBC"/>
    <w:rsid w:val="004C6CEC"/>
    <w:rsid w:val="004C73B9"/>
    <w:rsid w:val="004C792C"/>
    <w:rsid w:val="004C7ED3"/>
    <w:rsid w:val="004D0444"/>
    <w:rsid w:val="004D0573"/>
    <w:rsid w:val="004D08A8"/>
    <w:rsid w:val="004D112A"/>
    <w:rsid w:val="004D18E4"/>
    <w:rsid w:val="004D2114"/>
    <w:rsid w:val="004D232F"/>
    <w:rsid w:val="004D26BD"/>
    <w:rsid w:val="004D3270"/>
    <w:rsid w:val="004D387D"/>
    <w:rsid w:val="004D4B86"/>
    <w:rsid w:val="004D538B"/>
    <w:rsid w:val="004D5609"/>
    <w:rsid w:val="004D56F8"/>
    <w:rsid w:val="004D5968"/>
    <w:rsid w:val="004D5BD8"/>
    <w:rsid w:val="004D67EA"/>
    <w:rsid w:val="004D6988"/>
    <w:rsid w:val="004D6A4B"/>
    <w:rsid w:val="004D7922"/>
    <w:rsid w:val="004D7B18"/>
    <w:rsid w:val="004E010C"/>
    <w:rsid w:val="004E1950"/>
    <w:rsid w:val="004E2239"/>
    <w:rsid w:val="004E2325"/>
    <w:rsid w:val="004E27CC"/>
    <w:rsid w:val="004E2BFE"/>
    <w:rsid w:val="004E2E5E"/>
    <w:rsid w:val="004E3BEC"/>
    <w:rsid w:val="004E3BF2"/>
    <w:rsid w:val="004E4292"/>
    <w:rsid w:val="004E475D"/>
    <w:rsid w:val="004E536D"/>
    <w:rsid w:val="004E5B93"/>
    <w:rsid w:val="004E612B"/>
    <w:rsid w:val="004E63AD"/>
    <w:rsid w:val="004F0827"/>
    <w:rsid w:val="004F0CAE"/>
    <w:rsid w:val="004F108E"/>
    <w:rsid w:val="004F1116"/>
    <w:rsid w:val="004F1311"/>
    <w:rsid w:val="004F1744"/>
    <w:rsid w:val="004F31FA"/>
    <w:rsid w:val="004F389B"/>
    <w:rsid w:val="004F461D"/>
    <w:rsid w:val="004F4B3F"/>
    <w:rsid w:val="004F4DF9"/>
    <w:rsid w:val="004F5BDD"/>
    <w:rsid w:val="004F5CAC"/>
    <w:rsid w:val="004F63F4"/>
    <w:rsid w:val="004F6D89"/>
    <w:rsid w:val="004F746B"/>
    <w:rsid w:val="004F7A1F"/>
    <w:rsid w:val="00500633"/>
    <w:rsid w:val="005013B0"/>
    <w:rsid w:val="005019C5"/>
    <w:rsid w:val="005022FD"/>
    <w:rsid w:val="005023C1"/>
    <w:rsid w:val="00502A68"/>
    <w:rsid w:val="00502BCB"/>
    <w:rsid w:val="005038F4"/>
    <w:rsid w:val="005039D9"/>
    <w:rsid w:val="00503D27"/>
    <w:rsid w:val="00504282"/>
    <w:rsid w:val="00504812"/>
    <w:rsid w:val="00504E4B"/>
    <w:rsid w:val="00505A47"/>
    <w:rsid w:val="00505E36"/>
    <w:rsid w:val="00506036"/>
    <w:rsid w:val="00506302"/>
    <w:rsid w:val="00506B79"/>
    <w:rsid w:val="00506CCD"/>
    <w:rsid w:val="00506FC8"/>
    <w:rsid w:val="00507B60"/>
    <w:rsid w:val="00507BEA"/>
    <w:rsid w:val="00507FB5"/>
    <w:rsid w:val="00510AC1"/>
    <w:rsid w:val="00510E19"/>
    <w:rsid w:val="005138BA"/>
    <w:rsid w:val="00513A26"/>
    <w:rsid w:val="00513A4C"/>
    <w:rsid w:val="00513F3B"/>
    <w:rsid w:val="00514BDD"/>
    <w:rsid w:val="0051662F"/>
    <w:rsid w:val="00516A14"/>
    <w:rsid w:val="00517631"/>
    <w:rsid w:val="00520131"/>
    <w:rsid w:val="00520999"/>
    <w:rsid w:val="0052100D"/>
    <w:rsid w:val="005213B4"/>
    <w:rsid w:val="0052161A"/>
    <w:rsid w:val="00521CBA"/>
    <w:rsid w:val="005228E6"/>
    <w:rsid w:val="005230BE"/>
    <w:rsid w:val="00523927"/>
    <w:rsid w:val="00523A70"/>
    <w:rsid w:val="00523D70"/>
    <w:rsid w:val="00523E62"/>
    <w:rsid w:val="0052449F"/>
    <w:rsid w:val="005244B1"/>
    <w:rsid w:val="00524DB0"/>
    <w:rsid w:val="0052587D"/>
    <w:rsid w:val="0052773D"/>
    <w:rsid w:val="005278C3"/>
    <w:rsid w:val="0052790B"/>
    <w:rsid w:val="00527947"/>
    <w:rsid w:val="00527E84"/>
    <w:rsid w:val="00530C57"/>
    <w:rsid w:val="00531D66"/>
    <w:rsid w:val="0053271A"/>
    <w:rsid w:val="005328AA"/>
    <w:rsid w:val="00533075"/>
    <w:rsid w:val="005330CD"/>
    <w:rsid w:val="00533660"/>
    <w:rsid w:val="005338B6"/>
    <w:rsid w:val="005344D1"/>
    <w:rsid w:val="005347FD"/>
    <w:rsid w:val="00534D5F"/>
    <w:rsid w:val="00535154"/>
    <w:rsid w:val="00536068"/>
    <w:rsid w:val="00536F1A"/>
    <w:rsid w:val="0053704D"/>
    <w:rsid w:val="005376AD"/>
    <w:rsid w:val="00537DC2"/>
    <w:rsid w:val="005405F3"/>
    <w:rsid w:val="00540D33"/>
    <w:rsid w:val="00540EFD"/>
    <w:rsid w:val="0054148D"/>
    <w:rsid w:val="005422E8"/>
    <w:rsid w:val="00542A0F"/>
    <w:rsid w:val="00543257"/>
    <w:rsid w:val="00543366"/>
    <w:rsid w:val="00543B18"/>
    <w:rsid w:val="00543BDE"/>
    <w:rsid w:val="00543CCA"/>
    <w:rsid w:val="00543DC3"/>
    <w:rsid w:val="005454CC"/>
    <w:rsid w:val="0054584A"/>
    <w:rsid w:val="00545A10"/>
    <w:rsid w:val="00545F8C"/>
    <w:rsid w:val="00550F9E"/>
    <w:rsid w:val="00551DD9"/>
    <w:rsid w:val="005520C8"/>
    <w:rsid w:val="00553DE6"/>
    <w:rsid w:val="00553EF3"/>
    <w:rsid w:val="005547AB"/>
    <w:rsid w:val="00554AA0"/>
    <w:rsid w:val="00555215"/>
    <w:rsid w:val="00555360"/>
    <w:rsid w:val="005556B3"/>
    <w:rsid w:val="005558AF"/>
    <w:rsid w:val="005560B3"/>
    <w:rsid w:val="0055681A"/>
    <w:rsid w:val="005570AB"/>
    <w:rsid w:val="005574F3"/>
    <w:rsid w:val="00557A58"/>
    <w:rsid w:val="005600E5"/>
    <w:rsid w:val="00560C78"/>
    <w:rsid w:val="00560ED2"/>
    <w:rsid w:val="00561089"/>
    <w:rsid w:val="00561133"/>
    <w:rsid w:val="005611BA"/>
    <w:rsid w:val="00561847"/>
    <w:rsid w:val="00561A84"/>
    <w:rsid w:val="00562F88"/>
    <w:rsid w:val="00563053"/>
    <w:rsid w:val="00563A38"/>
    <w:rsid w:val="00563A97"/>
    <w:rsid w:val="005646C0"/>
    <w:rsid w:val="00564FC0"/>
    <w:rsid w:val="00564FC6"/>
    <w:rsid w:val="00564FE9"/>
    <w:rsid w:val="0056577A"/>
    <w:rsid w:val="00565979"/>
    <w:rsid w:val="00565A53"/>
    <w:rsid w:val="00565AF3"/>
    <w:rsid w:val="00565EC9"/>
    <w:rsid w:val="00566931"/>
    <w:rsid w:val="00566DCC"/>
    <w:rsid w:val="00567D8F"/>
    <w:rsid w:val="00567DA5"/>
    <w:rsid w:val="0057067F"/>
    <w:rsid w:val="00570885"/>
    <w:rsid w:val="00570AFC"/>
    <w:rsid w:val="00570E99"/>
    <w:rsid w:val="0057139D"/>
    <w:rsid w:val="00572F66"/>
    <w:rsid w:val="005737A2"/>
    <w:rsid w:val="00574F69"/>
    <w:rsid w:val="00574F86"/>
    <w:rsid w:val="0057518D"/>
    <w:rsid w:val="005755B4"/>
    <w:rsid w:val="0057595A"/>
    <w:rsid w:val="0057626A"/>
    <w:rsid w:val="00576DF4"/>
    <w:rsid w:val="00576E79"/>
    <w:rsid w:val="00577276"/>
    <w:rsid w:val="0057736A"/>
    <w:rsid w:val="00577413"/>
    <w:rsid w:val="005803C4"/>
    <w:rsid w:val="00580BE5"/>
    <w:rsid w:val="00581E84"/>
    <w:rsid w:val="00581EAF"/>
    <w:rsid w:val="00581F46"/>
    <w:rsid w:val="005826ED"/>
    <w:rsid w:val="00583A4C"/>
    <w:rsid w:val="00583EEE"/>
    <w:rsid w:val="00583F03"/>
    <w:rsid w:val="00584019"/>
    <w:rsid w:val="005856D3"/>
    <w:rsid w:val="005857BB"/>
    <w:rsid w:val="0058588E"/>
    <w:rsid w:val="00585EDA"/>
    <w:rsid w:val="00586264"/>
    <w:rsid w:val="0058652B"/>
    <w:rsid w:val="005865CB"/>
    <w:rsid w:val="00586FD0"/>
    <w:rsid w:val="00587161"/>
    <w:rsid w:val="005876CB"/>
    <w:rsid w:val="00587834"/>
    <w:rsid w:val="005879C1"/>
    <w:rsid w:val="00590675"/>
    <w:rsid w:val="005906FD"/>
    <w:rsid w:val="00590D4F"/>
    <w:rsid w:val="00590DCF"/>
    <w:rsid w:val="00591F94"/>
    <w:rsid w:val="00592963"/>
    <w:rsid w:val="00592CE6"/>
    <w:rsid w:val="005933AF"/>
    <w:rsid w:val="005938E6"/>
    <w:rsid w:val="00593943"/>
    <w:rsid w:val="00596B17"/>
    <w:rsid w:val="005A18CB"/>
    <w:rsid w:val="005A2142"/>
    <w:rsid w:val="005A2561"/>
    <w:rsid w:val="005A2F0A"/>
    <w:rsid w:val="005A2FBC"/>
    <w:rsid w:val="005A30FB"/>
    <w:rsid w:val="005A3A80"/>
    <w:rsid w:val="005A4399"/>
    <w:rsid w:val="005A4FA9"/>
    <w:rsid w:val="005A5185"/>
    <w:rsid w:val="005A5D6D"/>
    <w:rsid w:val="005A60FB"/>
    <w:rsid w:val="005A6159"/>
    <w:rsid w:val="005A6996"/>
    <w:rsid w:val="005A6C69"/>
    <w:rsid w:val="005A746A"/>
    <w:rsid w:val="005B0876"/>
    <w:rsid w:val="005B0984"/>
    <w:rsid w:val="005B1216"/>
    <w:rsid w:val="005B16C1"/>
    <w:rsid w:val="005B21F4"/>
    <w:rsid w:val="005B24A7"/>
    <w:rsid w:val="005B280F"/>
    <w:rsid w:val="005B2D46"/>
    <w:rsid w:val="005B31DB"/>
    <w:rsid w:val="005B3585"/>
    <w:rsid w:val="005B3F04"/>
    <w:rsid w:val="005B4246"/>
    <w:rsid w:val="005B430B"/>
    <w:rsid w:val="005B4634"/>
    <w:rsid w:val="005B4D10"/>
    <w:rsid w:val="005B5C3A"/>
    <w:rsid w:val="005B6249"/>
    <w:rsid w:val="005B6927"/>
    <w:rsid w:val="005B6DC7"/>
    <w:rsid w:val="005B7151"/>
    <w:rsid w:val="005B7190"/>
    <w:rsid w:val="005C0DFC"/>
    <w:rsid w:val="005C0F89"/>
    <w:rsid w:val="005C124F"/>
    <w:rsid w:val="005C1E86"/>
    <w:rsid w:val="005C1FA2"/>
    <w:rsid w:val="005C22EB"/>
    <w:rsid w:val="005C3349"/>
    <w:rsid w:val="005C3E6A"/>
    <w:rsid w:val="005C3F5F"/>
    <w:rsid w:val="005C5384"/>
    <w:rsid w:val="005C5740"/>
    <w:rsid w:val="005C5AB5"/>
    <w:rsid w:val="005C6104"/>
    <w:rsid w:val="005C61A8"/>
    <w:rsid w:val="005C6AE4"/>
    <w:rsid w:val="005C6B98"/>
    <w:rsid w:val="005C6D8D"/>
    <w:rsid w:val="005C7167"/>
    <w:rsid w:val="005C74CB"/>
    <w:rsid w:val="005C74CD"/>
    <w:rsid w:val="005CB37D"/>
    <w:rsid w:val="005D0B6B"/>
    <w:rsid w:val="005D122B"/>
    <w:rsid w:val="005D19BC"/>
    <w:rsid w:val="005D2F9E"/>
    <w:rsid w:val="005D30D3"/>
    <w:rsid w:val="005D4778"/>
    <w:rsid w:val="005D493B"/>
    <w:rsid w:val="005D4E06"/>
    <w:rsid w:val="005D515D"/>
    <w:rsid w:val="005D54B8"/>
    <w:rsid w:val="005D585A"/>
    <w:rsid w:val="005D630B"/>
    <w:rsid w:val="005D7289"/>
    <w:rsid w:val="005E07DD"/>
    <w:rsid w:val="005E0FFC"/>
    <w:rsid w:val="005E1830"/>
    <w:rsid w:val="005E362F"/>
    <w:rsid w:val="005E3E88"/>
    <w:rsid w:val="005E4A62"/>
    <w:rsid w:val="005E4EE9"/>
    <w:rsid w:val="005E50E9"/>
    <w:rsid w:val="005E5BFE"/>
    <w:rsid w:val="005E5E2D"/>
    <w:rsid w:val="005E6043"/>
    <w:rsid w:val="005F09A9"/>
    <w:rsid w:val="005F0E37"/>
    <w:rsid w:val="005F13DF"/>
    <w:rsid w:val="005F1940"/>
    <w:rsid w:val="005F2781"/>
    <w:rsid w:val="005F2D06"/>
    <w:rsid w:val="005F2D8C"/>
    <w:rsid w:val="005F3531"/>
    <w:rsid w:val="005F3945"/>
    <w:rsid w:val="005F3984"/>
    <w:rsid w:val="005F3D4C"/>
    <w:rsid w:val="005F41A0"/>
    <w:rsid w:val="005F458F"/>
    <w:rsid w:val="005F464A"/>
    <w:rsid w:val="005F4AE8"/>
    <w:rsid w:val="005F5692"/>
    <w:rsid w:val="005F5E01"/>
    <w:rsid w:val="005F6B78"/>
    <w:rsid w:val="005F6CAA"/>
    <w:rsid w:val="005F6CB5"/>
    <w:rsid w:val="005F7601"/>
    <w:rsid w:val="005F79E0"/>
    <w:rsid w:val="005F7BF7"/>
    <w:rsid w:val="00600464"/>
    <w:rsid w:val="0060127D"/>
    <w:rsid w:val="00601AA6"/>
    <w:rsid w:val="00601DC5"/>
    <w:rsid w:val="00602737"/>
    <w:rsid w:val="006034E2"/>
    <w:rsid w:val="00603839"/>
    <w:rsid w:val="00604624"/>
    <w:rsid w:val="0060493F"/>
    <w:rsid w:val="00604C90"/>
    <w:rsid w:val="00604F38"/>
    <w:rsid w:val="00605558"/>
    <w:rsid w:val="006060E3"/>
    <w:rsid w:val="0060619C"/>
    <w:rsid w:val="0060640C"/>
    <w:rsid w:val="00606E3A"/>
    <w:rsid w:val="006077C9"/>
    <w:rsid w:val="00607852"/>
    <w:rsid w:val="00607DA5"/>
    <w:rsid w:val="0061084C"/>
    <w:rsid w:val="0061113D"/>
    <w:rsid w:val="006116DC"/>
    <w:rsid w:val="00611C10"/>
    <w:rsid w:val="0061330E"/>
    <w:rsid w:val="00613D17"/>
    <w:rsid w:val="006145C9"/>
    <w:rsid w:val="00614EEB"/>
    <w:rsid w:val="00616819"/>
    <w:rsid w:val="006168A4"/>
    <w:rsid w:val="00616923"/>
    <w:rsid w:val="00617553"/>
    <w:rsid w:val="0062106E"/>
    <w:rsid w:val="0062108B"/>
    <w:rsid w:val="006217B1"/>
    <w:rsid w:val="0062234A"/>
    <w:rsid w:val="00622DF2"/>
    <w:rsid w:val="0062362E"/>
    <w:rsid w:val="006237A5"/>
    <w:rsid w:val="00623F9D"/>
    <w:rsid w:val="00624344"/>
    <w:rsid w:val="00626493"/>
    <w:rsid w:val="006275BD"/>
    <w:rsid w:val="00627DBF"/>
    <w:rsid w:val="00631091"/>
    <w:rsid w:val="0063185D"/>
    <w:rsid w:val="006319F6"/>
    <w:rsid w:val="006321C9"/>
    <w:rsid w:val="006329FB"/>
    <w:rsid w:val="00633CD3"/>
    <w:rsid w:val="00633E27"/>
    <w:rsid w:val="00634544"/>
    <w:rsid w:val="00634D71"/>
    <w:rsid w:val="00634FBB"/>
    <w:rsid w:val="006350E7"/>
    <w:rsid w:val="00635406"/>
    <w:rsid w:val="00635CFE"/>
    <w:rsid w:val="00635E5C"/>
    <w:rsid w:val="00636252"/>
    <w:rsid w:val="00636841"/>
    <w:rsid w:val="00636935"/>
    <w:rsid w:val="00637933"/>
    <w:rsid w:val="00637C40"/>
    <w:rsid w:val="0064062E"/>
    <w:rsid w:val="00640D00"/>
    <w:rsid w:val="006412FF"/>
    <w:rsid w:val="006416E7"/>
    <w:rsid w:val="00641B08"/>
    <w:rsid w:val="00641D5A"/>
    <w:rsid w:val="00642B66"/>
    <w:rsid w:val="00642D95"/>
    <w:rsid w:val="0064322A"/>
    <w:rsid w:val="00643803"/>
    <w:rsid w:val="006443F3"/>
    <w:rsid w:val="00645952"/>
    <w:rsid w:val="0064748E"/>
    <w:rsid w:val="006477CE"/>
    <w:rsid w:val="00650A53"/>
    <w:rsid w:val="00650FFB"/>
    <w:rsid w:val="00651948"/>
    <w:rsid w:val="00651A6B"/>
    <w:rsid w:val="0065278E"/>
    <w:rsid w:val="00652822"/>
    <w:rsid w:val="00652DCF"/>
    <w:rsid w:val="00653176"/>
    <w:rsid w:val="006531C7"/>
    <w:rsid w:val="00653590"/>
    <w:rsid w:val="00653778"/>
    <w:rsid w:val="00654305"/>
    <w:rsid w:val="0065457C"/>
    <w:rsid w:val="00655C2D"/>
    <w:rsid w:val="006572DB"/>
    <w:rsid w:val="00657453"/>
    <w:rsid w:val="00657796"/>
    <w:rsid w:val="00657BB9"/>
    <w:rsid w:val="00660C54"/>
    <w:rsid w:val="00661D33"/>
    <w:rsid w:val="006629A2"/>
    <w:rsid w:val="00664BA2"/>
    <w:rsid w:val="00664BBF"/>
    <w:rsid w:val="00665CCE"/>
    <w:rsid w:val="006665F2"/>
    <w:rsid w:val="00666C4D"/>
    <w:rsid w:val="0066718D"/>
    <w:rsid w:val="006671BD"/>
    <w:rsid w:val="00667613"/>
    <w:rsid w:val="00667635"/>
    <w:rsid w:val="0066784E"/>
    <w:rsid w:val="00667EBB"/>
    <w:rsid w:val="0067055C"/>
    <w:rsid w:val="00670607"/>
    <w:rsid w:val="00670699"/>
    <w:rsid w:val="00670F2C"/>
    <w:rsid w:val="00671267"/>
    <w:rsid w:val="00671462"/>
    <w:rsid w:val="006716E7"/>
    <w:rsid w:val="006724B8"/>
    <w:rsid w:val="006724FF"/>
    <w:rsid w:val="006725B1"/>
    <w:rsid w:val="006733DD"/>
    <w:rsid w:val="006736FC"/>
    <w:rsid w:val="006745AD"/>
    <w:rsid w:val="00674676"/>
    <w:rsid w:val="0067494A"/>
    <w:rsid w:val="00674C01"/>
    <w:rsid w:val="00674F8F"/>
    <w:rsid w:val="006750F0"/>
    <w:rsid w:val="0067549D"/>
    <w:rsid w:val="0067573B"/>
    <w:rsid w:val="00675B74"/>
    <w:rsid w:val="0067700A"/>
    <w:rsid w:val="0067782A"/>
    <w:rsid w:val="0068037A"/>
    <w:rsid w:val="00681382"/>
    <w:rsid w:val="006818CC"/>
    <w:rsid w:val="006819E5"/>
    <w:rsid w:val="00682CA3"/>
    <w:rsid w:val="0068367F"/>
    <w:rsid w:val="00683A43"/>
    <w:rsid w:val="00683A9D"/>
    <w:rsid w:val="00683BA5"/>
    <w:rsid w:val="00683C55"/>
    <w:rsid w:val="006841F6"/>
    <w:rsid w:val="006843BF"/>
    <w:rsid w:val="00684FF7"/>
    <w:rsid w:val="006859B5"/>
    <w:rsid w:val="00685A99"/>
    <w:rsid w:val="00685E30"/>
    <w:rsid w:val="00685FD6"/>
    <w:rsid w:val="0068629F"/>
    <w:rsid w:val="006863E3"/>
    <w:rsid w:val="00686610"/>
    <w:rsid w:val="00686D28"/>
    <w:rsid w:val="006873E5"/>
    <w:rsid w:val="0068771E"/>
    <w:rsid w:val="0069035B"/>
    <w:rsid w:val="006903AB"/>
    <w:rsid w:val="006907DA"/>
    <w:rsid w:val="0069081C"/>
    <w:rsid w:val="00691188"/>
    <w:rsid w:val="006914CA"/>
    <w:rsid w:val="00691AB9"/>
    <w:rsid w:val="0069355E"/>
    <w:rsid w:val="00693B1F"/>
    <w:rsid w:val="00694F62"/>
    <w:rsid w:val="006954E5"/>
    <w:rsid w:val="0069577B"/>
    <w:rsid w:val="00696953"/>
    <w:rsid w:val="006969DA"/>
    <w:rsid w:val="00697677"/>
    <w:rsid w:val="006979DB"/>
    <w:rsid w:val="006A10D4"/>
    <w:rsid w:val="006A14FB"/>
    <w:rsid w:val="006A15A5"/>
    <w:rsid w:val="006A17CD"/>
    <w:rsid w:val="006A191E"/>
    <w:rsid w:val="006A1B6E"/>
    <w:rsid w:val="006A21AF"/>
    <w:rsid w:val="006A2A2B"/>
    <w:rsid w:val="006A2FA2"/>
    <w:rsid w:val="006A3C3A"/>
    <w:rsid w:val="006A3DC0"/>
    <w:rsid w:val="006A3FB9"/>
    <w:rsid w:val="006A4306"/>
    <w:rsid w:val="006A47D9"/>
    <w:rsid w:val="006A4D42"/>
    <w:rsid w:val="006A68A2"/>
    <w:rsid w:val="006A71DD"/>
    <w:rsid w:val="006A761E"/>
    <w:rsid w:val="006A7631"/>
    <w:rsid w:val="006A7791"/>
    <w:rsid w:val="006A7D19"/>
    <w:rsid w:val="006B019C"/>
    <w:rsid w:val="006B1C56"/>
    <w:rsid w:val="006B20DC"/>
    <w:rsid w:val="006B21EA"/>
    <w:rsid w:val="006B2E0B"/>
    <w:rsid w:val="006B4163"/>
    <w:rsid w:val="006B4AE2"/>
    <w:rsid w:val="006B63CB"/>
    <w:rsid w:val="006B66D3"/>
    <w:rsid w:val="006B688C"/>
    <w:rsid w:val="006B71F0"/>
    <w:rsid w:val="006B7979"/>
    <w:rsid w:val="006B7B19"/>
    <w:rsid w:val="006B7F20"/>
    <w:rsid w:val="006C0166"/>
    <w:rsid w:val="006C0BEA"/>
    <w:rsid w:val="006C0F00"/>
    <w:rsid w:val="006C1477"/>
    <w:rsid w:val="006C166D"/>
    <w:rsid w:val="006C18D8"/>
    <w:rsid w:val="006C1916"/>
    <w:rsid w:val="006C2228"/>
    <w:rsid w:val="006C28AF"/>
    <w:rsid w:val="006C2954"/>
    <w:rsid w:val="006C29F6"/>
    <w:rsid w:val="006C2C0B"/>
    <w:rsid w:val="006C34A7"/>
    <w:rsid w:val="006C370D"/>
    <w:rsid w:val="006C456D"/>
    <w:rsid w:val="006C4574"/>
    <w:rsid w:val="006C4914"/>
    <w:rsid w:val="006C50DE"/>
    <w:rsid w:val="006C56DC"/>
    <w:rsid w:val="006C6280"/>
    <w:rsid w:val="006C74B9"/>
    <w:rsid w:val="006C7A34"/>
    <w:rsid w:val="006C7FEF"/>
    <w:rsid w:val="006D0036"/>
    <w:rsid w:val="006D07D6"/>
    <w:rsid w:val="006D0BE1"/>
    <w:rsid w:val="006D0CA3"/>
    <w:rsid w:val="006D157A"/>
    <w:rsid w:val="006D1C36"/>
    <w:rsid w:val="006D275E"/>
    <w:rsid w:val="006D2AC7"/>
    <w:rsid w:val="006D2EBB"/>
    <w:rsid w:val="006D30CE"/>
    <w:rsid w:val="006D407A"/>
    <w:rsid w:val="006D40AC"/>
    <w:rsid w:val="006D47BD"/>
    <w:rsid w:val="006D4BB1"/>
    <w:rsid w:val="006D545B"/>
    <w:rsid w:val="006D6B14"/>
    <w:rsid w:val="006D765E"/>
    <w:rsid w:val="006D789A"/>
    <w:rsid w:val="006D7E45"/>
    <w:rsid w:val="006E0C4A"/>
    <w:rsid w:val="006E2185"/>
    <w:rsid w:val="006E249A"/>
    <w:rsid w:val="006E2803"/>
    <w:rsid w:val="006E28D1"/>
    <w:rsid w:val="006E2D43"/>
    <w:rsid w:val="006E320C"/>
    <w:rsid w:val="006E402E"/>
    <w:rsid w:val="006E4CD2"/>
    <w:rsid w:val="006E4D69"/>
    <w:rsid w:val="006E54E8"/>
    <w:rsid w:val="006E6E0D"/>
    <w:rsid w:val="006E6EAB"/>
    <w:rsid w:val="006E758A"/>
    <w:rsid w:val="006E7721"/>
    <w:rsid w:val="006E7A4D"/>
    <w:rsid w:val="006F018D"/>
    <w:rsid w:val="006F068A"/>
    <w:rsid w:val="006F0EED"/>
    <w:rsid w:val="006F10AA"/>
    <w:rsid w:val="006F1875"/>
    <w:rsid w:val="006F1C32"/>
    <w:rsid w:val="006F1FDF"/>
    <w:rsid w:val="006F2982"/>
    <w:rsid w:val="006F3FCA"/>
    <w:rsid w:val="006F4041"/>
    <w:rsid w:val="006F41D9"/>
    <w:rsid w:val="006F42FD"/>
    <w:rsid w:val="006F45F8"/>
    <w:rsid w:val="006F4771"/>
    <w:rsid w:val="006F4FDA"/>
    <w:rsid w:val="006F5231"/>
    <w:rsid w:val="006F5B0A"/>
    <w:rsid w:val="006F5B75"/>
    <w:rsid w:val="006F5E56"/>
    <w:rsid w:val="006F6AF1"/>
    <w:rsid w:val="006F6B57"/>
    <w:rsid w:val="006F70AC"/>
    <w:rsid w:val="006F76C8"/>
    <w:rsid w:val="00700142"/>
    <w:rsid w:val="00700559"/>
    <w:rsid w:val="00700D0F"/>
    <w:rsid w:val="00701D46"/>
    <w:rsid w:val="007026B7"/>
    <w:rsid w:val="00703064"/>
    <w:rsid w:val="0070343E"/>
    <w:rsid w:val="00703460"/>
    <w:rsid w:val="0070356E"/>
    <w:rsid w:val="0070404D"/>
    <w:rsid w:val="0070421F"/>
    <w:rsid w:val="00704372"/>
    <w:rsid w:val="0070490B"/>
    <w:rsid w:val="00704D61"/>
    <w:rsid w:val="0070605A"/>
    <w:rsid w:val="00706D51"/>
    <w:rsid w:val="00707554"/>
    <w:rsid w:val="00707E8F"/>
    <w:rsid w:val="00707F0D"/>
    <w:rsid w:val="00710027"/>
    <w:rsid w:val="00710D57"/>
    <w:rsid w:val="00711883"/>
    <w:rsid w:val="007118DA"/>
    <w:rsid w:val="00711967"/>
    <w:rsid w:val="00712006"/>
    <w:rsid w:val="007125FE"/>
    <w:rsid w:val="00712780"/>
    <w:rsid w:val="00712F9E"/>
    <w:rsid w:val="007133E9"/>
    <w:rsid w:val="007143E0"/>
    <w:rsid w:val="0071471B"/>
    <w:rsid w:val="007147F5"/>
    <w:rsid w:val="00714FD2"/>
    <w:rsid w:val="007150D1"/>
    <w:rsid w:val="00715142"/>
    <w:rsid w:val="007151F1"/>
    <w:rsid w:val="00717A88"/>
    <w:rsid w:val="00717ACD"/>
    <w:rsid w:val="00717B52"/>
    <w:rsid w:val="00717BB5"/>
    <w:rsid w:val="00721B32"/>
    <w:rsid w:val="00722CDF"/>
    <w:rsid w:val="00723515"/>
    <w:rsid w:val="00723A77"/>
    <w:rsid w:val="007248CA"/>
    <w:rsid w:val="00724CBB"/>
    <w:rsid w:val="00724D80"/>
    <w:rsid w:val="00725359"/>
    <w:rsid w:val="007254D5"/>
    <w:rsid w:val="00725B28"/>
    <w:rsid w:val="00725DFA"/>
    <w:rsid w:val="00725F41"/>
    <w:rsid w:val="0072743F"/>
    <w:rsid w:val="00727583"/>
    <w:rsid w:val="0072764B"/>
    <w:rsid w:val="0073120F"/>
    <w:rsid w:val="00731561"/>
    <w:rsid w:val="00731B62"/>
    <w:rsid w:val="0073206D"/>
    <w:rsid w:val="0073271D"/>
    <w:rsid w:val="00733380"/>
    <w:rsid w:val="007333D1"/>
    <w:rsid w:val="007338F6"/>
    <w:rsid w:val="0073392E"/>
    <w:rsid w:val="00734044"/>
    <w:rsid w:val="0073430B"/>
    <w:rsid w:val="007348DA"/>
    <w:rsid w:val="0073495F"/>
    <w:rsid w:val="0073532E"/>
    <w:rsid w:val="007364CF"/>
    <w:rsid w:val="0073665C"/>
    <w:rsid w:val="00736663"/>
    <w:rsid w:val="00736773"/>
    <w:rsid w:val="00736BB5"/>
    <w:rsid w:val="007370B3"/>
    <w:rsid w:val="00737288"/>
    <w:rsid w:val="007378CF"/>
    <w:rsid w:val="00737A69"/>
    <w:rsid w:val="00737B8D"/>
    <w:rsid w:val="007406F8"/>
    <w:rsid w:val="00740D6A"/>
    <w:rsid w:val="007414A4"/>
    <w:rsid w:val="007418B5"/>
    <w:rsid w:val="00741C72"/>
    <w:rsid w:val="00741CAA"/>
    <w:rsid w:val="00742466"/>
    <w:rsid w:val="007429D7"/>
    <w:rsid w:val="00742C11"/>
    <w:rsid w:val="0074435A"/>
    <w:rsid w:val="00744B08"/>
    <w:rsid w:val="00744C53"/>
    <w:rsid w:val="007468BB"/>
    <w:rsid w:val="00746F50"/>
    <w:rsid w:val="0074721A"/>
    <w:rsid w:val="007476B0"/>
    <w:rsid w:val="00750424"/>
    <w:rsid w:val="00751B9C"/>
    <w:rsid w:val="00751CFB"/>
    <w:rsid w:val="0075205B"/>
    <w:rsid w:val="007520CD"/>
    <w:rsid w:val="007525B3"/>
    <w:rsid w:val="00752804"/>
    <w:rsid w:val="00753ED8"/>
    <w:rsid w:val="00754477"/>
    <w:rsid w:val="007544C6"/>
    <w:rsid w:val="00754B57"/>
    <w:rsid w:val="00755346"/>
    <w:rsid w:val="00755570"/>
    <w:rsid w:val="007558A4"/>
    <w:rsid w:val="0075666C"/>
    <w:rsid w:val="00756EC3"/>
    <w:rsid w:val="0075725F"/>
    <w:rsid w:val="00757547"/>
    <w:rsid w:val="00757EFA"/>
    <w:rsid w:val="00760626"/>
    <w:rsid w:val="007619EA"/>
    <w:rsid w:val="00761A90"/>
    <w:rsid w:val="007628CD"/>
    <w:rsid w:val="0076329A"/>
    <w:rsid w:val="007638F2"/>
    <w:rsid w:val="00763ABF"/>
    <w:rsid w:val="007640DB"/>
    <w:rsid w:val="007640EA"/>
    <w:rsid w:val="007644C9"/>
    <w:rsid w:val="007644DE"/>
    <w:rsid w:val="00764716"/>
    <w:rsid w:val="007656B5"/>
    <w:rsid w:val="00765B92"/>
    <w:rsid w:val="007667C3"/>
    <w:rsid w:val="00766A8C"/>
    <w:rsid w:val="00766D0F"/>
    <w:rsid w:val="007674D6"/>
    <w:rsid w:val="00767ADB"/>
    <w:rsid w:val="00770598"/>
    <w:rsid w:val="00770C8B"/>
    <w:rsid w:val="00770DED"/>
    <w:rsid w:val="007713D4"/>
    <w:rsid w:val="00771433"/>
    <w:rsid w:val="007718B4"/>
    <w:rsid w:val="00772482"/>
    <w:rsid w:val="00772536"/>
    <w:rsid w:val="00774DCA"/>
    <w:rsid w:val="00774FFA"/>
    <w:rsid w:val="00775290"/>
    <w:rsid w:val="00775626"/>
    <w:rsid w:val="00775BA5"/>
    <w:rsid w:val="00776898"/>
    <w:rsid w:val="00776E9C"/>
    <w:rsid w:val="00777339"/>
    <w:rsid w:val="0078024C"/>
    <w:rsid w:val="0078058A"/>
    <w:rsid w:val="0078135B"/>
    <w:rsid w:val="00782155"/>
    <w:rsid w:val="00782704"/>
    <w:rsid w:val="00782C89"/>
    <w:rsid w:val="00783CEF"/>
    <w:rsid w:val="0078461D"/>
    <w:rsid w:val="0078464A"/>
    <w:rsid w:val="00784EDC"/>
    <w:rsid w:val="00785406"/>
    <w:rsid w:val="00786142"/>
    <w:rsid w:val="00786F3C"/>
    <w:rsid w:val="00787279"/>
    <w:rsid w:val="00787DE7"/>
    <w:rsid w:val="0079095D"/>
    <w:rsid w:val="00790C6B"/>
    <w:rsid w:val="00790E3D"/>
    <w:rsid w:val="007912A6"/>
    <w:rsid w:val="007914F6"/>
    <w:rsid w:val="00791A35"/>
    <w:rsid w:val="0079233F"/>
    <w:rsid w:val="00792CDE"/>
    <w:rsid w:val="00793422"/>
    <w:rsid w:val="00793683"/>
    <w:rsid w:val="00794536"/>
    <w:rsid w:val="00794F16"/>
    <w:rsid w:val="00795A0E"/>
    <w:rsid w:val="00795DB4"/>
    <w:rsid w:val="00795EC4"/>
    <w:rsid w:val="00796545"/>
    <w:rsid w:val="007966CC"/>
    <w:rsid w:val="007966F1"/>
    <w:rsid w:val="00796B04"/>
    <w:rsid w:val="00796BD1"/>
    <w:rsid w:val="00796D3B"/>
    <w:rsid w:val="00796E6F"/>
    <w:rsid w:val="00796EB3"/>
    <w:rsid w:val="007976FB"/>
    <w:rsid w:val="007A0CC7"/>
    <w:rsid w:val="007A1216"/>
    <w:rsid w:val="007A1646"/>
    <w:rsid w:val="007A22B3"/>
    <w:rsid w:val="007A26A9"/>
    <w:rsid w:val="007A27DB"/>
    <w:rsid w:val="007A2868"/>
    <w:rsid w:val="007A3B14"/>
    <w:rsid w:val="007A56DD"/>
    <w:rsid w:val="007A57A4"/>
    <w:rsid w:val="007A5D4A"/>
    <w:rsid w:val="007A79A6"/>
    <w:rsid w:val="007A7A0A"/>
    <w:rsid w:val="007A7D42"/>
    <w:rsid w:val="007B003F"/>
    <w:rsid w:val="007B009F"/>
    <w:rsid w:val="007B0619"/>
    <w:rsid w:val="007B067D"/>
    <w:rsid w:val="007B0FE9"/>
    <w:rsid w:val="007B1319"/>
    <w:rsid w:val="007B13DE"/>
    <w:rsid w:val="007B1945"/>
    <w:rsid w:val="007B1E6A"/>
    <w:rsid w:val="007B1EF7"/>
    <w:rsid w:val="007B23C6"/>
    <w:rsid w:val="007B28F7"/>
    <w:rsid w:val="007B3839"/>
    <w:rsid w:val="007B3BFA"/>
    <w:rsid w:val="007B3D19"/>
    <w:rsid w:val="007B46CD"/>
    <w:rsid w:val="007B4A1C"/>
    <w:rsid w:val="007B5057"/>
    <w:rsid w:val="007B526F"/>
    <w:rsid w:val="007B55DE"/>
    <w:rsid w:val="007B57E8"/>
    <w:rsid w:val="007B6A86"/>
    <w:rsid w:val="007B6DC4"/>
    <w:rsid w:val="007B6DFC"/>
    <w:rsid w:val="007B6E30"/>
    <w:rsid w:val="007B7918"/>
    <w:rsid w:val="007B79AF"/>
    <w:rsid w:val="007B7A2F"/>
    <w:rsid w:val="007C0EE0"/>
    <w:rsid w:val="007C1050"/>
    <w:rsid w:val="007C1861"/>
    <w:rsid w:val="007C21A7"/>
    <w:rsid w:val="007C2F93"/>
    <w:rsid w:val="007C3245"/>
    <w:rsid w:val="007C44F2"/>
    <w:rsid w:val="007C4A6A"/>
    <w:rsid w:val="007C57DF"/>
    <w:rsid w:val="007C70D0"/>
    <w:rsid w:val="007C7BCD"/>
    <w:rsid w:val="007C7CCF"/>
    <w:rsid w:val="007D0177"/>
    <w:rsid w:val="007D01EF"/>
    <w:rsid w:val="007D127E"/>
    <w:rsid w:val="007D1283"/>
    <w:rsid w:val="007D1516"/>
    <w:rsid w:val="007D16BC"/>
    <w:rsid w:val="007D24BD"/>
    <w:rsid w:val="007D35B1"/>
    <w:rsid w:val="007D3FB8"/>
    <w:rsid w:val="007D3FC7"/>
    <w:rsid w:val="007D4195"/>
    <w:rsid w:val="007D43C7"/>
    <w:rsid w:val="007D455A"/>
    <w:rsid w:val="007D588A"/>
    <w:rsid w:val="007D624C"/>
    <w:rsid w:val="007D6421"/>
    <w:rsid w:val="007D66D3"/>
    <w:rsid w:val="007D6AFC"/>
    <w:rsid w:val="007D6BE8"/>
    <w:rsid w:val="007D7E72"/>
    <w:rsid w:val="007D7ECD"/>
    <w:rsid w:val="007E07A4"/>
    <w:rsid w:val="007E0A74"/>
    <w:rsid w:val="007E0EC7"/>
    <w:rsid w:val="007E0F27"/>
    <w:rsid w:val="007E125E"/>
    <w:rsid w:val="007E1730"/>
    <w:rsid w:val="007E1CAC"/>
    <w:rsid w:val="007E1E7B"/>
    <w:rsid w:val="007E1FE7"/>
    <w:rsid w:val="007E302F"/>
    <w:rsid w:val="007E3B45"/>
    <w:rsid w:val="007E46AA"/>
    <w:rsid w:val="007E49B5"/>
    <w:rsid w:val="007E4F43"/>
    <w:rsid w:val="007E542C"/>
    <w:rsid w:val="007E55B9"/>
    <w:rsid w:val="007E5AF5"/>
    <w:rsid w:val="007E5D81"/>
    <w:rsid w:val="007E6139"/>
    <w:rsid w:val="007E67A7"/>
    <w:rsid w:val="007E6EBB"/>
    <w:rsid w:val="007E7099"/>
    <w:rsid w:val="007E73E3"/>
    <w:rsid w:val="007E754C"/>
    <w:rsid w:val="007E7BDE"/>
    <w:rsid w:val="007F046F"/>
    <w:rsid w:val="007F195F"/>
    <w:rsid w:val="007F1A23"/>
    <w:rsid w:val="007F237A"/>
    <w:rsid w:val="007F281E"/>
    <w:rsid w:val="007F31B5"/>
    <w:rsid w:val="007F38EC"/>
    <w:rsid w:val="007F5E78"/>
    <w:rsid w:val="007F6DEA"/>
    <w:rsid w:val="007F7D0A"/>
    <w:rsid w:val="0080010E"/>
    <w:rsid w:val="0080018D"/>
    <w:rsid w:val="0080024D"/>
    <w:rsid w:val="008009DB"/>
    <w:rsid w:val="008011B0"/>
    <w:rsid w:val="0080175E"/>
    <w:rsid w:val="00801906"/>
    <w:rsid w:val="00802F0B"/>
    <w:rsid w:val="00803C49"/>
    <w:rsid w:val="00804397"/>
    <w:rsid w:val="00805425"/>
    <w:rsid w:val="00805567"/>
    <w:rsid w:val="00805797"/>
    <w:rsid w:val="008060A7"/>
    <w:rsid w:val="00806B11"/>
    <w:rsid w:val="00806FE0"/>
    <w:rsid w:val="008071EB"/>
    <w:rsid w:val="00807CFA"/>
    <w:rsid w:val="0081038D"/>
    <w:rsid w:val="00810B6D"/>
    <w:rsid w:val="00811418"/>
    <w:rsid w:val="00811658"/>
    <w:rsid w:val="00811C16"/>
    <w:rsid w:val="00811F95"/>
    <w:rsid w:val="00812D0C"/>
    <w:rsid w:val="00812DBC"/>
    <w:rsid w:val="00813F84"/>
    <w:rsid w:val="00815147"/>
    <w:rsid w:val="0081515B"/>
    <w:rsid w:val="00815898"/>
    <w:rsid w:val="00815C41"/>
    <w:rsid w:val="00816B7B"/>
    <w:rsid w:val="008177B5"/>
    <w:rsid w:val="00817871"/>
    <w:rsid w:val="00821A30"/>
    <w:rsid w:val="00821A9C"/>
    <w:rsid w:val="00821E37"/>
    <w:rsid w:val="00822181"/>
    <w:rsid w:val="008242DD"/>
    <w:rsid w:val="0082438D"/>
    <w:rsid w:val="00824392"/>
    <w:rsid w:val="008249AE"/>
    <w:rsid w:val="00824BB2"/>
    <w:rsid w:val="00825D7A"/>
    <w:rsid w:val="0082639A"/>
    <w:rsid w:val="00826D5F"/>
    <w:rsid w:val="00826ED1"/>
    <w:rsid w:val="00826FC2"/>
    <w:rsid w:val="008275AF"/>
    <w:rsid w:val="008277E8"/>
    <w:rsid w:val="00827C15"/>
    <w:rsid w:val="00827D4D"/>
    <w:rsid w:val="0083060E"/>
    <w:rsid w:val="00830E98"/>
    <w:rsid w:val="008310B0"/>
    <w:rsid w:val="00831B02"/>
    <w:rsid w:val="00832F02"/>
    <w:rsid w:val="00833830"/>
    <w:rsid w:val="00834076"/>
    <w:rsid w:val="0083550E"/>
    <w:rsid w:val="00836571"/>
    <w:rsid w:val="00836AD0"/>
    <w:rsid w:val="00836DCD"/>
    <w:rsid w:val="00837B23"/>
    <w:rsid w:val="00837C3D"/>
    <w:rsid w:val="0084002C"/>
    <w:rsid w:val="008406BC"/>
    <w:rsid w:val="00840F92"/>
    <w:rsid w:val="00841022"/>
    <w:rsid w:val="0084128C"/>
    <w:rsid w:val="00841A6B"/>
    <w:rsid w:val="00843C9E"/>
    <w:rsid w:val="00843F97"/>
    <w:rsid w:val="0084440D"/>
    <w:rsid w:val="008447DE"/>
    <w:rsid w:val="00844898"/>
    <w:rsid w:val="00844BA1"/>
    <w:rsid w:val="00845252"/>
    <w:rsid w:val="00846A13"/>
    <w:rsid w:val="00847938"/>
    <w:rsid w:val="00847FAB"/>
    <w:rsid w:val="00850481"/>
    <w:rsid w:val="00850E2E"/>
    <w:rsid w:val="008517D7"/>
    <w:rsid w:val="0085185F"/>
    <w:rsid w:val="00851876"/>
    <w:rsid w:val="00851D92"/>
    <w:rsid w:val="008527E9"/>
    <w:rsid w:val="0085281E"/>
    <w:rsid w:val="00852A3C"/>
    <w:rsid w:val="00852C3D"/>
    <w:rsid w:val="008535EC"/>
    <w:rsid w:val="008537A3"/>
    <w:rsid w:val="0085415A"/>
    <w:rsid w:val="008549EE"/>
    <w:rsid w:val="008549FA"/>
    <w:rsid w:val="00855244"/>
    <w:rsid w:val="008554F5"/>
    <w:rsid w:val="00855584"/>
    <w:rsid w:val="00855A87"/>
    <w:rsid w:val="00855D21"/>
    <w:rsid w:val="008567B5"/>
    <w:rsid w:val="008568A6"/>
    <w:rsid w:val="00856B67"/>
    <w:rsid w:val="00856DC0"/>
    <w:rsid w:val="00857191"/>
    <w:rsid w:val="008571B7"/>
    <w:rsid w:val="008572B4"/>
    <w:rsid w:val="00860573"/>
    <w:rsid w:val="00860734"/>
    <w:rsid w:val="00860B2C"/>
    <w:rsid w:val="00860C39"/>
    <w:rsid w:val="00861772"/>
    <w:rsid w:val="008617A3"/>
    <w:rsid w:val="008619A6"/>
    <w:rsid w:val="00861C97"/>
    <w:rsid w:val="008628A5"/>
    <w:rsid w:val="00862A79"/>
    <w:rsid w:val="0086333F"/>
    <w:rsid w:val="0086378C"/>
    <w:rsid w:val="00863CA1"/>
    <w:rsid w:val="00863CFE"/>
    <w:rsid w:val="00863D89"/>
    <w:rsid w:val="00863F47"/>
    <w:rsid w:val="008643BB"/>
    <w:rsid w:val="00864674"/>
    <w:rsid w:val="00865624"/>
    <w:rsid w:val="008656F1"/>
    <w:rsid w:val="00865784"/>
    <w:rsid w:val="008665C5"/>
    <w:rsid w:val="008667ED"/>
    <w:rsid w:val="00866B96"/>
    <w:rsid w:val="00867A3D"/>
    <w:rsid w:val="0087087D"/>
    <w:rsid w:val="00871D16"/>
    <w:rsid w:val="00872216"/>
    <w:rsid w:val="008730FB"/>
    <w:rsid w:val="00873715"/>
    <w:rsid w:val="008737CB"/>
    <w:rsid w:val="00873B30"/>
    <w:rsid w:val="00873C47"/>
    <w:rsid w:val="00873F34"/>
    <w:rsid w:val="00873F9D"/>
    <w:rsid w:val="0087461C"/>
    <w:rsid w:val="008760E1"/>
    <w:rsid w:val="008769ED"/>
    <w:rsid w:val="00876E2A"/>
    <w:rsid w:val="00877018"/>
    <w:rsid w:val="008770F7"/>
    <w:rsid w:val="00877551"/>
    <w:rsid w:val="00877654"/>
    <w:rsid w:val="00880AC6"/>
    <w:rsid w:val="00880BDD"/>
    <w:rsid w:val="0088192A"/>
    <w:rsid w:val="00882566"/>
    <w:rsid w:val="008825E4"/>
    <w:rsid w:val="00882A83"/>
    <w:rsid w:val="008834F5"/>
    <w:rsid w:val="0088375F"/>
    <w:rsid w:val="00883BA6"/>
    <w:rsid w:val="00883FBA"/>
    <w:rsid w:val="00884289"/>
    <w:rsid w:val="0088455B"/>
    <w:rsid w:val="00885309"/>
    <w:rsid w:val="0088614F"/>
    <w:rsid w:val="0088623E"/>
    <w:rsid w:val="00886D0D"/>
    <w:rsid w:val="00886F4A"/>
    <w:rsid w:val="00890132"/>
    <w:rsid w:val="00890F73"/>
    <w:rsid w:val="00890FBB"/>
    <w:rsid w:val="008913A0"/>
    <w:rsid w:val="00891728"/>
    <w:rsid w:val="00891F78"/>
    <w:rsid w:val="00892985"/>
    <w:rsid w:val="00892C76"/>
    <w:rsid w:val="0089315A"/>
    <w:rsid w:val="00893893"/>
    <w:rsid w:val="00893CA9"/>
    <w:rsid w:val="00894A95"/>
    <w:rsid w:val="008954AA"/>
    <w:rsid w:val="008956F1"/>
    <w:rsid w:val="00895A6E"/>
    <w:rsid w:val="00895FF4"/>
    <w:rsid w:val="008962F8"/>
    <w:rsid w:val="008963CD"/>
    <w:rsid w:val="00896B04"/>
    <w:rsid w:val="008971DD"/>
    <w:rsid w:val="0089724C"/>
    <w:rsid w:val="0089762B"/>
    <w:rsid w:val="00897661"/>
    <w:rsid w:val="00897949"/>
    <w:rsid w:val="008A0EEC"/>
    <w:rsid w:val="008A243A"/>
    <w:rsid w:val="008A24E7"/>
    <w:rsid w:val="008A4032"/>
    <w:rsid w:val="008A4384"/>
    <w:rsid w:val="008A4C42"/>
    <w:rsid w:val="008A5298"/>
    <w:rsid w:val="008A54A5"/>
    <w:rsid w:val="008A5814"/>
    <w:rsid w:val="008A582A"/>
    <w:rsid w:val="008A5C0A"/>
    <w:rsid w:val="008A6859"/>
    <w:rsid w:val="008A7B7E"/>
    <w:rsid w:val="008B0161"/>
    <w:rsid w:val="008B034C"/>
    <w:rsid w:val="008B03F0"/>
    <w:rsid w:val="008B2146"/>
    <w:rsid w:val="008B29B2"/>
    <w:rsid w:val="008B2EE2"/>
    <w:rsid w:val="008B3004"/>
    <w:rsid w:val="008B31F8"/>
    <w:rsid w:val="008B331B"/>
    <w:rsid w:val="008B3959"/>
    <w:rsid w:val="008B3F68"/>
    <w:rsid w:val="008B4293"/>
    <w:rsid w:val="008B4C53"/>
    <w:rsid w:val="008B4D6B"/>
    <w:rsid w:val="008B529B"/>
    <w:rsid w:val="008B672E"/>
    <w:rsid w:val="008B6DCE"/>
    <w:rsid w:val="008B7DAC"/>
    <w:rsid w:val="008C01F4"/>
    <w:rsid w:val="008C0A82"/>
    <w:rsid w:val="008C1228"/>
    <w:rsid w:val="008C1B70"/>
    <w:rsid w:val="008C3CBA"/>
    <w:rsid w:val="008C4428"/>
    <w:rsid w:val="008C4ABA"/>
    <w:rsid w:val="008C5CE6"/>
    <w:rsid w:val="008C69D7"/>
    <w:rsid w:val="008C6AC6"/>
    <w:rsid w:val="008C6C03"/>
    <w:rsid w:val="008C6FDB"/>
    <w:rsid w:val="008C7221"/>
    <w:rsid w:val="008C7C96"/>
    <w:rsid w:val="008D0F21"/>
    <w:rsid w:val="008D120D"/>
    <w:rsid w:val="008D2873"/>
    <w:rsid w:val="008D2AB8"/>
    <w:rsid w:val="008D2C69"/>
    <w:rsid w:val="008D2ED4"/>
    <w:rsid w:val="008D3ACB"/>
    <w:rsid w:val="008D48CE"/>
    <w:rsid w:val="008D4CD8"/>
    <w:rsid w:val="008D4FB6"/>
    <w:rsid w:val="008D5D4B"/>
    <w:rsid w:val="008D6439"/>
    <w:rsid w:val="008D6C43"/>
    <w:rsid w:val="008D727B"/>
    <w:rsid w:val="008D75CE"/>
    <w:rsid w:val="008D7631"/>
    <w:rsid w:val="008E0981"/>
    <w:rsid w:val="008E0E76"/>
    <w:rsid w:val="008E1021"/>
    <w:rsid w:val="008E10DB"/>
    <w:rsid w:val="008E1978"/>
    <w:rsid w:val="008E239B"/>
    <w:rsid w:val="008E2915"/>
    <w:rsid w:val="008E2BAB"/>
    <w:rsid w:val="008E4890"/>
    <w:rsid w:val="008E5037"/>
    <w:rsid w:val="008E568A"/>
    <w:rsid w:val="008E57A2"/>
    <w:rsid w:val="008E5C7F"/>
    <w:rsid w:val="008E66F2"/>
    <w:rsid w:val="008E7502"/>
    <w:rsid w:val="008E7D5F"/>
    <w:rsid w:val="008F078C"/>
    <w:rsid w:val="008F2893"/>
    <w:rsid w:val="008F36CD"/>
    <w:rsid w:val="008F3D74"/>
    <w:rsid w:val="008F4275"/>
    <w:rsid w:val="008F45E8"/>
    <w:rsid w:val="008F5C2B"/>
    <w:rsid w:val="008F62BC"/>
    <w:rsid w:val="008F6AAC"/>
    <w:rsid w:val="008F6C21"/>
    <w:rsid w:val="008F6FD3"/>
    <w:rsid w:val="008F775D"/>
    <w:rsid w:val="008F7E62"/>
    <w:rsid w:val="00900185"/>
    <w:rsid w:val="009005A0"/>
    <w:rsid w:val="009007F1"/>
    <w:rsid w:val="009012B9"/>
    <w:rsid w:val="0090146D"/>
    <w:rsid w:val="009014C8"/>
    <w:rsid w:val="009017AF"/>
    <w:rsid w:val="0090260C"/>
    <w:rsid w:val="00903855"/>
    <w:rsid w:val="009038EE"/>
    <w:rsid w:val="00904033"/>
    <w:rsid w:val="00904AD9"/>
    <w:rsid w:val="00905309"/>
    <w:rsid w:val="00905E40"/>
    <w:rsid w:val="00906810"/>
    <w:rsid w:val="00907C06"/>
    <w:rsid w:val="00907E32"/>
    <w:rsid w:val="00907F8A"/>
    <w:rsid w:val="00910050"/>
    <w:rsid w:val="00910782"/>
    <w:rsid w:val="00910FE8"/>
    <w:rsid w:val="0091146F"/>
    <w:rsid w:val="0091152C"/>
    <w:rsid w:val="009118BB"/>
    <w:rsid w:val="0091212C"/>
    <w:rsid w:val="00912458"/>
    <w:rsid w:val="009125DD"/>
    <w:rsid w:val="00912FB1"/>
    <w:rsid w:val="00913173"/>
    <w:rsid w:val="0091592D"/>
    <w:rsid w:val="0091779A"/>
    <w:rsid w:val="00917B2A"/>
    <w:rsid w:val="0092032C"/>
    <w:rsid w:val="00921047"/>
    <w:rsid w:val="00921809"/>
    <w:rsid w:val="00921BAF"/>
    <w:rsid w:val="009225FC"/>
    <w:rsid w:val="00923459"/>
    <w:rsid w:val="009247D6"/>
    <w:rsid w:val="00924980"/>
    <w:rsid w:val="0092518D"/>
    <w:rsid w:val="00925232"/>
    <w:rsid w:val="00925443"/>
    <w:rsid w:val="00925588"/>
    <w:rsid w:val="00925DB0"/>
    <w:rsid w:val="00925ED4"/>
    <w:rsid w:val="00926886"/>
    <w:rsid w:val="009273CA"/>
    <w:rsid w:val="00927E85"/>
    <w:rsid w:val="0093043B"/>
    <w:rsid w:val="00930520"/>
    <w:rsid w:val="00930D1A"/>
    <w:rsid w:val="00931053"/>
    <w:rsid w:val="00931813"/>
    <w:rsid w:val="00931BD5"/>
    <w:rsid w:val="009323BC"/>
    <w:rsid w:val="0093270E"/>
    <w:rsid w:val="00932745"/>
    <w:rsid w:val="00932CF0"/>
    <w:rsid w:val="009334AE"/>
    <w:rsid w:val="009344EE"/>
    <w:rsid w:val="00937462"/>
    <w:rsid w:val="00937E08"/>
    <w:rsid w:val="00940481"/>
    <w:rsid w:val="00940B88"/>
    <w:rsid w:val="00940BC2"/>
    <w:rsid w:val="009414E2"/>
    <w:rsid w:val="00941822"/>
    <w:rsid w:val="00941A11"/>
    <w:rsid w:val="00941FBA"/>
    <w:rsid w:val="00942180"/>
    <w:rsid w:val="00942EDA"/>
    <w:rsid w:val="00943363"/>
    <w:rsid w:val="00943A97"/>
    <w:rsid w:val="0094481A"/>
    <w:rsid w:val="00945136"/>
    <w:rsid w:val="0094535B"/>
    <w:rsid w:val="009456D3"/>
    <w:rsid w:val="00945A49"/>
    <w:rsid w:val="00945DC9"/>
    <w:rsid w:val="0094651E"/>
    <w:rsid w:val="009472C4"/>
    <w:rsid w:val="00947E6B"/>
    <w:rsid w:val="00947EEF"/>
    <w:rsid w:val="009504CD"/>
    <w:rsid w:val="00950640"/>
    <w:rsid w:val="00950896"/>
    <w:rsid w:val="0095094B"/>
    <w:rsid w:val="00950ABA"/>
    <w:rsid w:val="00951786"/>
    <w:rsid w:val="009519E2"/>
    <w:rsid w:val="009522FA"/>
    <w:rsid w:val="00952F96"/>
    <w:rsid w:val="00953087"/>
    <w:rsid w:val="00953870"/>
    <w:rsid w:val="00953FFE"/>
    <w:rsid w:val="0095545C"/>
    <w:rsid w:val="009556A5"/>
    <w:rsid w:val="00956882"/>
    <w:rsid w:val="009610CE"/>
    <w:rsid w:val="009611B7"/>
    <w:rsid w:val="00961200"/>
    <w:rsid w:val="009615FA"/>
    <w:rsid w:val="00961887"/>
    <w:rsid w:val="00961A25"/>
    <w:rsid w:val="00961B52"/>
    <w:rsid w:val="00961B55"/>
    <w:rsid w:val="00962905"/>
    <w:rsid w:val="0096350A"/>
    <w:rsid w:val="009637D2"/>
    <w:rsid w:val="00964242"/>
    <w:rsid w:val="009648A5"/>
    <w:rsid w:val="00964AF0"/>
    <w:rsid w:val="0096505D"/>
    <w:rsid w:val="0096610C"/>
    <w:rsid w:val="0096611F"/>
    <w:rsid w:val="00966495"/>
    <w:rsid w:val="0096695F"/>
    <w:rsid w:val="00966A74"/>
    <w:rsid w:val="009672E7"/>
    <w:rsid w:val="0096759C"/>
    <w:rsid w:val="009675B0"/>
    <w:rsid w:val="00967B76"/>
    <w:rsid w:val="00971809"/>
    <w:rsid w:val="00973154"/>
    <w:rsid w:val="00973A11"/>
    <w:rsid w:val="009740D2"/>
    <w:rsid w:val="00974A12"/>
    <w:rsid w:val="00974E9F"/>
    <w:rsid w:val="00975547"/>
    <w:rsid w:val="00975598"/>
    <w:rsid w:val="00975BCC"/>
    <w:rsid w:val="00975F6D"/>
    <w:rsid w:val="009761C4"/>
    <w:rsid w:val="009764DC"/>
    <w:rsid w:val="00976C01"/>
    <w:rsid w:val="00976F54"/>
    <w:rsid w:val="00977009"/>
    <w:rsid w:val="0097775F"/>
    <w:rsid w:val="00977E79"/>
    <w:rsid w:val="00980263"/>
    <w:rsid w:val="00981A93"/>
    <w:rsid w:val="00981CAC"/>
    <w:rsid w:val="009820AB"/>
    <w:rsid w:val="0098287A"/>
    <w:rsid w:val="0098334F"/>
    <w:rsid w:val="009834F7"/>
    <w:rsid w:val="0098396C"/>
    <w:rsid w:val="00983B80"/>
    <w:rsid w:val="00984399"/>
    <w:rsid w:val="009843BA"/>
    <w:rsid w:val="009846D4"/>
    <w:rsid w:val="00984C06"/>
    <w:rsid w:val="00984CC2"/>
    <w:rsid w:val="00986094"/>
    <w:rsid w:val="009866C5"/>
    <w:rsid w:val="00986790"/>
    <w:rsid w:val="00987054"/>
    <w:rsid w:val="0098757D"/>
    <w:rsid w:val="00987703"/>
    <w:rsid w:val="00987745"/>
    <w:rsid w:val="00990125"/>
    <w:rsid w:val="00990335"/>
    <w:rsid w:val="00990F8E"/>
    <w:rsid w:val="0099195A"/>
    <w:rsid w:val="009920CB"/>
    <w:rsid w:val="0099228D"/>
    <w:rsid w:val="00992333"/>
    <w:rsid w:val="0099238A"/>
    <w:rsid w:val="009927F3"/>
    <w:rsid w:val="00992BBA"/>
    <w:rsid w:val="009941BF"/>
    <w:rsid w:val="0099471C"/>
    <w:rsid w:val="00994869"/>
    <w:rsid w:val="00995455"/>
    <w:rsid w:val="00995E88"/>
    <w:rsid w:val="009962CB"/>
    <w:rsid w:val="009967AF"/>
    <w:rsid w:val="00996C09"/>
    <w:rsid w:val="00996E24"/>
    <w:rsid w:val="00997013"/>
    <w:rsid w:val="009A00E0"/>
    <w:rsid w:val="009A025D"/>
    <w:rsid w:val="009A083A"/>
    <w:rsid w:val="009A0C41"/>
    <w:rsid w:val="009A19A8"/>
    <w:rsid w:val="009A20DC"/>
    <w:rsid w:val="009A60EA"/>
    <w:rsid w:val="009A762F"/>
    <w:rsid w:val="009A8A8E"/>
    <w:rsid w:val="009B0A51"/>
    <w:rsid w:val="009B0F24"/>
    <w:rsid w:val="009B1101"/>
    <w:rsid w:val="009B11E0"/>
    <w:rsid w:val="009B3073"/>
    <w:rsid w:val="009B4397"/>
    <w:rsid w:val="009B4956"/>
    <w:rsid w:val="009B4B80"/>
    <w:rsid w:val="009B4F35"/>
    <w:rsid w:val="009B5197"/>
    <w:rsid w:val="009B54D3"/>
    <w:rsid w:val="009B6948"/>
    <w:rsid w:val="009B6A69"/>
    <w:rsid w:val="009B6A6A"/>
    <w:rsid w:val="009B76FB"/>
    <w:rsid w:val="009B78B1"/>
    <w:rsid w:val="009B7C69"/>
    <w:rsid w:val="009B7DDF"/>
    <w:rsid w:val="009C0A97"/>
    <w:rsid w:val="009C0C4B"/>
    <w:rsid w:val="009C0D9E"/>
    <w:rsid w:val="009C1C91"/>
    <w:rsid w:val="009C28F8"/>
    <w:rsid w:val="009C3353"/>
    <w:rsid w:val="009C34F7"/>
    <w:rsid w:val="009C35B2"/>
    <w:rsid w:val="009C4D1A"/>
    <w:rsid w:val="009C5024"/>
    <w:rsid w:val="009C535B"/>
    <w:rsid w:val="009C5816"/>
    <w:rsid w:val="009C5B94"/>
    <w:rsid w:val="009C60C3"/>
    <w:rsid w:val="009C67E2"/>
    <w:rsid w:val="009C7294"/>
    <w:rsid w:val="009C7A0B"/>
    <w:rsid w:val="009C7BB9"/>
    <w:rsid w:val="009C7E19"/>
    <w:rsid w:val="009D0590"/>
    <w:rsid w:val="009D2614"/>
    <w:rsid w:val="009D2BFE"/>
    <w:rsid w:val="009D3126"/>
    <w:rsid w:val="009D366E"/>
    <w:rsid w:val="009D3DD5"/>
    <w:rsid w:val="009D3E59"/>
    <w:rsid w:val="009D4882"/>
    <w:rsid w:val="009D4E72"/>
    <w:rsid w:val="009D5011"/>
    <w:rsid w:val="009D64D5"/>
    <w:rsid w:val="009D67B3"/>
    <w:rsid w:val="009D6EA8"/>
    <w:rsid w:val="009D7D57"/>
    <w:rsid w:val="009E04C0"/>
    <w:rsid w:val="009E0772"/>
    <w:rsid w:val="009E0792"/>
    <w:rsid w:val="009E0F14"/>
    <w:rsid w:val="009E12D4"/>
    <w:rsid w:val="009E147F"/>
    <w:rsid w:val="009E1510"/>
    <w:rsid w:val="009E172D"/>
    <w:rsid w:val="009E227D"/>
    <w:rsid w:val="009E24AD"/>
    <w:rsid w:val="009E2DA7"/>
    <w:rsid w:val="009E3108"/>
    <w:rsid w:val="009E3C6F"/>
    <w:rsid w:val="009E3F29"/>
    <w:rsid w:val="009E4312"/>
    <w:rsid w:val="009E678C"/>
    <w:rsid w:val="009E72F6"/>
    <w:rsid w:val="009E7515"/>
    <w:rsid w:val="009E7E0E"/>
    <w:rsid w:val="009E7FA8"/>
    <w:rsid w:val="009F08E1"/>
    <w:rsid w:val="009F14DA"/>
    <w:rsid w:val="009F1859"/>
    <w:rsid w:val="009F20AF"/>
    <w:rsid w:val="009F20EB"/>
    <w:rsid w:val="009F213F"/>
    <w:rsid w:val="009F27D0"/>
    <w:rsid w:val="009F2892"/>
    <w:rsid w:val="009F2BB5"/>
    <w:rsid w:val="009F31E3"/>
    <w:rsid w:val="009F370F"/>
    <w:rsid w:val="009F469E"/>
    <w:rsid w:val="009F47EC"/>
    <w:rsid w:val="009F4A8B"/>
    <w:rsid w:val="009F4EE9"/>
    <w:rsid w:val="009F5A8A"/>
    <w:rsid w:val="009F5B12"/>
    <w:rsid w:val="009F5D7E"/>
    <w:rsid w:val="009F61DC"/>
    <w:rsid w:val="009F65B4"/>
    <w:rsid w:val="009F66F1"/>
    <w:rsid w:val="009F71B3"/>
    <w:rsid w:val="009F7C59"/>
    <w:rsid w:val="00A01424"/>
    <w:rsid w:val="00A01B93"/>
    <w:rsid w:val="00A02D71"/>
    <w:rsid w:val="00A03C1C"/>
    <w:rsid w:val="00A05B4F"/>
    <w:rsid w:val="00A061B3"/>
    <w:rsid w:val="00A062E2"/>
    <w:rsid w:val="00A065BE"/>
    <w:rsid w:val="00A07A7C"/>
    <w:rsid w:val="00A07C1C"/>
    <w:rsid w:val="00A07DE2"/>
    <w:rsid w:val="00A10376"/>
    <w:rsid w:val="00A10561"/>
    <w:rsid w:val="00A108E4"/>
    <w:rsid w:val="00A10DC3"/>
    <w:rsid w:val="00A1122E"/>
    <w:rsid w:val="00A1263C"/>
    <w:rsid w:val="00A12BE8"/>
    <w:rsid w:val="00A131B2"/>
    <w:rsid w:val="00A147D0"/>
    <w:rsid w:val="00A150AA"/>
    <w:rsid w:val="00A153EB"/>
    <w:rsid w:val="00A1615D"/>
    <w:rsid w:val="00A1703D"/>
    <w:rsid w:val="00A17182"/>
    <w:rsid w:val="00A17413"/>
    <w:rsid w:val="00A17E53"/>
    <w:rsid w:val="00A202D6"/>
    <w:rsid w:val="00A20834"/>
    <w:rsid w:val="00A20A2B"/>
    <w:rsid w:val="00A20B0D"/>
    <w:rsid w:val="00A20BC8"/>
    <w:rsid w:val="00A21017"/>
    <w:rsid w:val="00A21B4A"/>
    <w:rsid w:val="00A21BC6"/>
    <w:rsid w:val="00A221EC"/>
    <w:rsid w:val="00A23043"/>
    <w:rsid w:val="00A23C77"/>
    <w:rsid w:val="00A2570F"/>
    <w:rsid w:val="00A25BD3"/>
    <w:rsid w:val="00A265A9"/>
    <w:rsid w:val="00A26DD3"/>
    <w:rsid w:val="00A277D3"/>
    <w:rsid w:val="00A3014C"/>
    <w:rsid w:val="00A3066A"/>
    <w:rsid w:val="00A30AA6"/>
    <w:rsid w:val="00A30F13"/>
    <w:rsid w:val="00A319A5"/>
    <w:rsid w:val="00A31E5B"/>
    <w:rsid w:val="00A33589"/>
    <w:rsid w:val="00A337F8"/>
    <w:rsid w:val="00A340B2"/>
    <w:rsid w:val="00A34829"/>
    <w:rsid w:val="00A35922"/>
    <w:rsid w:val="00A35D43"/>
    <w:rsid w:val="00A36C7D"/>
    <w:rsid w:val="00A36D85"/>
    <w:rsid w:val="00A3766C"/>
    <w:rsid w:val="00A37C26"/>
    <w:rsid w:val="00A41A86"/>
    <w:rsid w:val="00A42C7F"/>
    <w:rsid w:val="00A438CC"/>
    <w:rsid w:val="00A44775"/>
    <w:rsid w:val="00A44A7E"/>
    <w:rsid w:val="00A44F90"/>
    <w:rsid w:val="00A4514F"/>
    <w:rsid w:val="00A46611"/>
    <w:rsid w:val="00A469B3"/>
    <w:rsid w:val="00A46D4A"/>
    <w:rsid w:val="00A46DA2"/>
    <w:rsid w:val="00A46FF9"/>
    <w:rsid w:val="00A470D6"/>
    <w:rsid w:val="00A51BCA"/>
    <w:rsid w:val="00A51C37"/>
    <w:rsid w:val="00A51D3C"/>
    <w:rsid w:val="00A5312E"/>
    <w:rsid w:val="00A531EA"/>
    <w:rsid w:val="00A532A0"/>
    <w:rsid w:val="00A53F43"/>
    <w:rsid w:val="00A5454B"/>
    <w:rsid w:val="00A54C0D"/>
    <w:rsid w:val="00A54C78"/>
    <w:rsid w:val="00A54EBE"/>
    <w:rsid w:val="00A55150"/>
    <w:rsid w:val="00A56022"/>
    <w:rsid w:val="00A56334"/>
    <w:rsid w:val="00A56566"/>
    <w:rsid w:val="00A5669E"/>
    <w:rsid w:val="00A56CE1"/>
    <w:rsid w:val="00A57B49"/>
    <w:rsid w:val="00A609B9"/>
    <w:rsid w:val="00A60B42"/>
    <w:rsid w:val="00A60F90"/>
    <w:rsid w:val="00A61380"/>
    <w:rsid w:val="00A61ABF"/>
    <w:rsid w:val="00A61B64"/>
    <w:rsid w:val="00A62C15"/>
    <w:rsid w:val="00A636A3"/>
    <w:rsid w:val="00A63A0D"/>
    <w:rsid w:val="00A63B5E"/>
    <w:rsid w:val="00A64257"/>
    <w:rsid w:val="00A64528"/>
    <w:rsid w:val="00A6480C"/>
    <w:rsid w:val="00A64C2A"/>
    <w:rsid w:val="00A64D09"/>
    <w:rsid w:val="00A6574F"/>
    <w:rsid w:val="00A65AC0"/>
    <w:rsid w:val="00A66A10"/>
    <w:rsid w:val="00A66D5A"/>
    <w:rsid w:val="00A676E8"/>
    <w:rsid w:val="00A67936"/>
    <w:rsid w:val="00A70235"/>
    <w:rsid w:val="00A70A28"/>
    <w:rsid w:val="00A71221"/>
    <w:rsid w:val="00A71297"/>
    <w:rsid w:val="00A718C2"/>
    <w:rsid w:val="00A71BAE"/>
    <w:rsid w:val="00A720EB"/>
    <w:rsid w:val="00A7289D"/>
    <w:rsid w:val="00A72FFD"/>
    <w:rsid w:val="00A73ED5"/>
    <w:rsid w:val="00A742E9"/>
    <w:rsid w:val="00A75540"/>
    <w:rsid w:val="00A758C3"/>
    <w:rsid w:val="00A76442"/>
    <w:rsid w:val="00A8070E"/>
    <w:rsid w:val="00A80D44"/>
    <w:rsid w:val="00A80DDC"/>
    <w:rsid w:val="00A81954"/>
    <w:rsid w:val="00A822C8"/>
    <w:rsid w:val="00A82918"/>
    <w:rsid w:val="00A83814"/>
    <w:rsid w:val="00A83F9A"/>
    <w:rsid w:val="00A83FD2"/>
    <w:rsid w:val="00A84B25"/>
    <w:rsid w:val="00A84BEE"/>
    <w:rsid w:val="00A85016"/>
    <w:rsid w:val="00A85026"/>
    <w:rsid w:val="00A8503C"/>
    <w:rsid w:val="00A85983"/>
    <w:rsid w:val="00A859B9"/>
    <w:rsid w:val="00A860F2"/>
    <w:rsid w:val="00A8695E"/>
    <w:rsid w:val="00A86EAC"/>
    <w:rsid w:val="00A870BB"/>
    <w:rsid w:val="00A8755A"/>
    <w:rsid w:val="00A90F27"/>
    <w:rsid w:val="00A91201"/>
    <w:rsid w:val="00A918D0"/>
    <w:rsid w:val="00A922C4"/>
    <w:rsid w:val="00A93F33"/>
    <w:rsid w:val="00A94AD2"/>
    <w:rsid w:val="00A94E94"/>
    <w:rsid w:val="00A9591E"/>
    <w:rsid w:val="00A95B0D"/>
    <w:rsid w:val="00A96BC6"/>
    <w:rsid w:val="00A97135"/>
    <w:rsid w:val="00A97FE5"/>
    <w:rsid w:val="00AA01AB"/>
    <w:rsid w:val="00AA02E0"/>
    <w:rsid w:val="00AA0B90"/>
    <w:rsid w:val="00AA1190"/>
    <w:rsid w:val="00AA1326"/>
    <w:rsid w:val="00AA1A36"/>
    <w:rsid w:val="00AA259D"/>
    <w:rsid w:val="00AA2DB9"/>
    <w:rsid w:val="00AA2F2B"/>
    <w:rsid w:val="00AA5581"/>
    <w:rsid w:val="00AA5C2C"/>
    <w:rsid w:val="00AA6538"/>
    <w:rsid w:val="00AA6651"/>
    <w:rsid w:val="00AA66D1"/>
    <w:rsid w:val="00AA6C30"/>
    <w:rsid w:val="00AB0535"/>
    <w:rsid w:val="00AB2354"/>
    <w:rsid w:val="00AB31E3"/>
    <w:rsid w:val="00AB48D9"/>
    <w:rsid w:val="00AB4F41"/>
    <w:rsid w:val="00AB517A"/>
    <w:rsid w:val="00AB5CF5"/>
    <w:rsid w:val="00AB60DE"/>
    <w:rsid w:val="00AB6141"/>
    <w:rsid w:val="00AB672F"/>
    <w:rsid w:val="00AB7918"/>
    <w:rsid w:val="00AB7A0A"/>
    <w:rsid w:val="00AC0853"/>
    <w:rsid w:val="00AC13B1"/>
    <w:rsid w:val="00AC13B2"/>
    <w:rsid w:val="00AC156C"/>
    <w:rsid w:val="00AC17FC"/>
    <w:rsid w:val="00AC1D24"/>
    <w:rsid w:val="00AC21B3"/>
    <w:rsid w:val="00AC252D"/>
    <w:rsid w:val="00AC25CD"/>
    <w:rsid w:val="00AC4CC2"/>
    <w:rsid w:val="00AC4D25"/>
    <w:rsid w:val="00AC4ECF"/>
    <w:rsid w:val="00AC4F1B"/>
    <w:rsid w:val="00AC5BC6"/>
    <w:rsid w:val="00AC5F27"/>
    <w:rsid w:val="00AC675B"/>
    <w:rsid w:val="00AC691D"/>
    <w:rsid w:val="00AC6B06"/>
    <w:rsid w:val="00AC73FE"/>
    <w:rsid w:val="00AC7FDA"/>
    <w:rsid w:val="00AD1005"/>
    <w:rsid w:val="00AD1921"/>
    <w:rsid w:val="00AD19EF"/>
    <w:rsid w:val="00AD1C67"/>
    <w:rsid w:val="00AD23CE"/>
    <w:rsid w:val="00AD2403"/>
    <w:rsid w:val="00AD2726"/>
    <w:rsid w:val="00AD27A2"/>
    <w:rsid w:val="00AD2DFE"/>
    <w:rsid w:val="00AD35B7"/>
    <w:rsid w:val="00AD3B31"/>
    <w:rsid w:val="00AD42F4"/>
    <w:rsid w:val="00AD4C9B"/>
    <w:rsid w:val="00AD5EBA"/>
    <w:rsid w:val="00AD60A7"/>
    <w:rsid w:val="00AD6695"/>
    <w:rsid w:val="00AD6731"/>
    <w:rsid w:val="00AD867C"/>
    <w:rsid w:val="00AE00A8"/>
    <w:rsid w:val="00AE0A9C"/>
    <w:rsid w:val="00AE2306"/>
    <w:rsid w:val="00AE2341"/>
    <w:rsid w:val="00AE2B12"/>
    <w:rsid w:val="00AE2DD0"/>
    <w:rsid w:val="00AE2F25"/>
    <w:rsid w:val="00AE3132"/>
    <w:rsid w:val="00AE3BA8"/>
    <w:rsid w:val="00AE3D82"/>
    <w:rsid w:val="00AE3D89"/>
    <w:rsid w:val="00AE4B7B"/>
    <w:rsid w:val="00AE4E13"/>
    <w:rsid w:val="00AE5071"/>
    <w:rsid w:val="00AE54B2"/>
    <w:rsid w:val="00AE6BBA"/>
    <w:rsid w:val="00AE72B0"/>
    <w:rsid w:val="00AE73F2"/>
    <w:rsid w:val="00AE7E5E"/>
    <w:rsid w:val="00AE7E88"/>
    <w:rsid w:val="00AF04C5"/>
    <w:rsid w:val="00AF1049"/>
    <w:rsid w:val="00AF1122"/>
    <w:rsid w:val="00AF29D3"/>
    <w:rsid w:val="00AF33D8"/>
    <w:rsid w:val="00AF3999"/>
    <w:rsid w:val="00AF41F2"/>
    <w:rsid w:val="00AF43E8"/>
    <w:rsid w:val="00AF459C"/>
    <w:rsid w:val="00AF48DD"/>
    <w:rsid w:val="00AF4B2A"/>
    <w:rsid w:val="00AF5461"/>
    <w:rsid w:val="00AF610D"/>
    <w:rsid w:val="00AF6747"/>
    <w:rsid w:val="00AF7AC7"/>
    <w:rsid w:val="00AF7B80"/>
    <w:rsid w:val="00B004EE"/>
    <w:rsid w:val="00B00FD7"/>
    <w:rsid w:val="00B02185"/>
    <w:rsid w:val="00B0256C"/>
    <w:rsid w:val="00B02AA3"/>
    <w:rsid w:val="00B02F28"/>
    <w:rsid w:val="00B03E3F"/>
    <w:rsid w:val="00B043C0"/>
    <w:rsid w:val="00B050EA"/>
    <w:rsid w:val="00B051E6"/>
    <w:rsid w:val="00B0556C"/>
    <w:rsid w:val="00B055E9"/>
    <w:rsid w:val="00B057EF"/>
    <w:rsid w:val="00B05E86"/>
    <w:rsid w:val="00B06744"/>
    <w:rsid w:val="00B07A86"/>
    <w:rsid w:val="00B07BFD"/>
    <w:rsid w:val="00B07F7A"/>
    <w:rsid w:val="00B101E7"/>
    <w:rsid w:val="00B10703"/>
    <w:rsid w:val="00B10A16"/>
    <w:rsid w:val="00B10F21"/>
    <w:rsid w:val="00B12A35"/>
    <w:rsid w:val="00B13265"/>
    <w:rsid w:val="00B13490"/>
    <w:rsid w:val="00B142CC"/>
    <w:rsid w:val="00B14793"/>
    <w:rsid w:val="00B15955"/>
    <w:rsid w:val="00B1667D"/>
    <w:rsid w:val="00B16719"/>
    <w:rsid w:val="00B16CCC"/>
    <w:rsid w:val="00B16DBD"/>
    <w:rsid w:val="00B17679"/>
    <w:rsid w:val="00B17CB8"/>
    <w:rsid w:val="00B20D78"/>
    <w:rsid w:val="00B2114F"/>
    <w:rsid w:val="00B212FC"/>
    <w:rsid w:val="00B213AB"/>
    <w:rsid w:val="00B21B76"/>
    <w:rsid w:val="00B2301B"/>
    <w:rsid w:val="00B23297"/>
    <w:rsid w:val="00B2356F"/>
    <w:rsid w:val="00B2389E"/>
    <w:rsid w:val="00B24077"/>
    <w:rsid w:val="00B24AC3"/>
    <w:rsid w:val="00B24AF5"/>
    <w:rsid w:val="00B24DF0"/>
    <w:rsid w:val="00B25373"/>
    <w:rsid w:val="00B25BF5"/>
    <w:rsid w:val="00B260C2"/>
    <w:rsid w:val="00B26247"/>
    <w:rsid w:val="00B264AA"/>
    <w:rsid w:val="00B27D26"/>
    <w:rsid w:val="00B30A48"/>
    <w:rsid w:val="00B30D1F"/>
    <w:rsid w:val="00B31344"/>
    <w:rsid w:val="00B31864"/>
    <w:rsid w:val="00B31DEB"/>
    <w:rsid w:val="00B31FD4"/>
    <w:rsid w:val="00B32D05"/>
    <w:rsid w:val="00B3326C"/>
    <w:rsid w:val="00B336CC"/>
    <w:rsid w:val="00B349E3"/>
    <w:rsid w:val="00B3540E"/>
    <w:rsid w:val="00B357AB"/>
    <w:rsid w:val="00B35B03"/>
    <w:rsid w:val="00B364D1"/>
    <w:rsid w:val="00B36E86"/>
    <w:rsid w:val="00B37188"/>
    <w:rsid w:val="00B377AF"/>
    <w:rsid w:val="00B402C1"/>
    <w:rsid w:val="00B40825"/>
    <w:rsid w:val="00B41903"/>
    <w:rsid w:val="00B41F60"/>
    <w:rsid w:val="00B427BF"/>
    <w:rsid w:val="00B4389A"/>
    <w:rsid w:val="00B438FB"/>
    <w:rsid w:val="00B4422F"/>
    <w:rsid w:val="00B448BB"/>
    <w:rsid w:val="00B463E0"/>
    <w:rsid w:val="00B468B7"/>
    <w:rsid w:val="00B4762C"/>
    <w:rsid w:val="00B476CB"/>
    <w:rsid w:val="00B50235"/>
    <w:rsid w:val="00B52096"/>
    <w:rsid w:val="00B5212C"/>
    <w:rsid w:val="00B52524"/>
    <w:rsid w:val="00B53644"/>
    <w:rsid w:val="00B53FB8"/>
    <w:rsid w:val="00B54189"/>
    <w:rsid w:val="00B5465F"/>
    <w:rsid w:val="00B54684"/>
    <w:rsid w:val="00B5468E"/>
    <w:rsid w:val="00B54782"/>
    <w:rsid w:val="00B54922"/>
    <w:rsid w:val="00B54A64"/>
    <w:rsid w:val="00B54C28"/>
    <w:rsid w:val="00B5520D"/>
    <w:rsid w:val="00B55671"/>
    <w:rsid w:val="00B557BF"/>
    <w:rsid w:val="00B55B24"/>
    <w:rsid w:val="00B5635E"/>
    <w:rsid w:val="00B57010"/>
    <w:rsid w:val="00B573DA"/>
    <w:rsid w:val="00B57801"/>
    <w:rsid w:val="00B57CEF"/>
    <w:rsid w:val="00B6079F"/>
    <w:rsid w:val="00B608FE"/>
    <w:rsid w:val="00B60909"/>
    <w:rsid w:val="00B612E2"/>
    <w:rsid w:val="00B61531"/>
    <w:rsid w:val="00B61ABD"/>
    <w:rsid w:val="00B61D04"/>
    <w:rsid w:val="00B61FE9"/>
    <w:rsid w:val="00B62B49"/>
    <w:rsid w:val="00B637B0"/>
    <w:rsid w:val="00B645BB"/>
    <w:rsid w:val="00B647DC"/>
    <w:rsid w:val="00B6637A"/>
    <w:rsid w:val="00B6671F"/>
    <w:rsid w:val="00B66A5A"/>
    <w:rsid w:val="00B66BB0"/>
    <w:rsid w:val="00B67321"/>
    <w:rsid w:val="00B67340"/>
    <w:rsid w:val="00B6CA9D"/>
    <w:rsid w:val="00B701C9"/>
    <w:rsid w:val="00B70AE7"/>
    <w:rsid w:val="00B7157D"/>
    <w:rsid w:val="00B71FA7"/>
    <w:rsid w:val="00B72CF5"/>
    <w:rsid w:val="00B72DF1"/>
    <w:rsid w:val="00B73204"/>
    <w:rsid w:val="00B73314"/>
    <w:rsid w:val="00B733F1"/>
    <w:rsid w:val="00B748AA"/>
    <w:rsid w:val="00B74926"/>
    <w:rsid w:val="00B75B40"/>
    <w:rsid w:val="00B75B9E"/>
    <w:rsid w:val="00B75CA7"/>
    <w:rsid w:val="00B77BAC"/>
    <w:rsid w:val="00B80850"/>
    <w:rsid w:val="00B80CA8"/>
    <w:rsid w:val="00B80F92"/>
    <w:rsid w:val="00B8114E"/>
    <w:rsid w:val="00B81648"/>
    <w:rsid w:val="00B828A9"/>
    <w:rsid w:val="00B829C6"/>
    <w:rsid w:val="00B82A3B"/>
    <w:rsid w:val="00B82F1E"/>
    <w:rsid w:val="00B8377D"/>
    <w:rsid w:val="00B84747"/>
    <w:rsid w:val="00B867EC"/>
    <w:rsid w:val="00B86C3A"/>
    <w:rsid w:val="00B86CD1"/>
    <w:rsid w:val="00B87147"/>
    <w:rsid w:val="00B8722C"/>
    <w:rsid w:val="00B87B21"/>
    <w:rsid w:val="00B87DDD"/>
    <w:rsid w:val="00B9004F"/>
    <w:rsid w:val="00B90434"/>
    <w:rsid w:val="00B91944"/>
    <w:rsid w:val="00B91E86"/>
    <w:rsid w:val="00B927D8"/>
    <w:rsid w:val="00B927FA"/>
    <w:rsid w:val="00B92818"/>
    <w:rsid w:val="00B92831"/>
    <w:rsid w:val="00B93134"/>
    <w:rsid w:val="00B943AD"/>
    <w:rsid w:val="00B94AAF"/>
    <w:rsid w:val="00B95179"/>
    <w:rsid w:val="00B9565C"/>
    <w:rsid w:val="00B967FD"/>
    <w:rsid w:val="00B975C2"/>
    <w:rsid w:val="00B97911"/>
    <w:rsid w:val="00BA1ABA"/>
    <w:rsid w:val="00BA301C"/>
    <w:rsid w:val="00BA4481"/>
    <w:rsid w:val="00BA4D65"/>
    <w:rsid w:val="00BA5755"/>
    <w:rsid w:val="00BA60B5"/>
    <w:rsid w:val="00BA700E"/>
    <w:rsid w:val="00BA7902"/>
    <w:rsid w:val="00BB0594"/>
    <w:rsid w:val="00BB06C0"/>
    <w:rsid w:val="00BB08C1"/>
    <w:rsid w:val="00BB0F7B"/>
    <w:rsid w:val="00BB131E"/>
    <w:rsid w:val="00BB19F7"/>
    <w:rsid w:val="00BB1AF9"/>
    <w:rsid w:val="00BB1C26"/>
    <w:rsid w:val="00BB1DF2"/>
    <w:rsid w:val="00BB1F58"/>
    <w:rsid w:val="00BB233C"/>
    <w:rsid w:val="00BB25C8"/>
    <w:rsid w:val="00BB2745"/>
    <w:rsid w:val="00BB35E5"/>
    <w:rsid w:val="00BB4509"/>
    <w:rsid w:val="00BB4682"/>
    <w:rsid w:val="00BB49B1"/>
    <w:rsid w:val="00BB49DE"/>
    <w:rsid w:val="00BB4A13"/>
    <w:rsid w:val="00BB4A1A"/>
    <w:rsid w:val="00BB5AAB"/>
    <w:rsid w:val="00BB5D28"/>
    <w:rsid w:val="00BB5D5B"/>
    <w:rsid w:val="00BB5D97"/>
    <w:rsid w:val="00BB624C"/>
    <w:rsid w:val="00BB6C10"/>
    <w:rsid w:val="00BB7570"/>
    <w:rsid w:val="00BB77A2"/>
    <w:rsid w:val="00BB7C02"/>
    <w:rsid w:val="00BC01DD"/>
    <w:rsid w:val="00BC0C3A"/>
    <w:rsid w:val="00BC0E92"/>
    <w:rsid w:val="00BC1EFE"/>
    <w:rsid w:val="00BC2F68"/>
    <w:rsid w:val="00BC301B"/>
    <w:rsid w:val="00BC4015"/>
    <w:rsid w:val="00BC421B"/>
    <w:rsid w:val="00BC4B8C"/>
    <w:rsid w:val="00BC4EC0"/>
    <w:rsid w:val="00BC5A1C"/>
    <w:rsid w:val="00BC6089"/>
    <w:rsid w:val="00BC6173"/>
    <w:rsid w:val="00BC7BCB"/>
    <w:rsid w:val="00BC7ED1"/>
    <w:rsid w:val="00BD02F9"/>
    <w:rsid w:val="00BD03F7"/>
    <w:rsid w:val="00BD0660"/>
    <w:rsid w:val="00BD0B44"/>
    <w:rsid w:val="00BD0D10"/>
    <w:rsid w:val="00BD0D46"/>
    <w:rsid w:val="00BD106C"/>
    <w:rsid w:val="00BD126B"/>
    <w:rsid w:val="00BD1C57"/>
    <w:rsid w:val="00BD1D66"/>
    <w:rsid w:val="00BD222F"/>
    <w:rsid w:val="00BD27A8"/>
    <w:rsid w:val="00BD28D6"/>
    <w:rsid w:val="00BD3405"/>
    <w:rsid w:val="00BD39C2"/>
    <w:rsid w:val="00BD3A69"/>
    <w:rsid w:val="00BD4442"/>
    <w:rsid w:val="00BD5609"/>
    <w:rsid w:val="00BD61E6"/>
    <w:rsid w:val="00BD6587"/>
    <w:rsid w:val="00BD6D79"/>
    <w:rsid w:val="00BD77A9"/>
    <w:rsid w:val="00BE186E"/>
    <w:rsid w:val="00BE2FCC"/>
    <w:rsid w:val="00BE37D9"/>
    <w:rsid w:val="00BE39F2"/>
    <w:rsid w:val="00BE48DD"/>
    <w:rsid w:val="00BE579C"/>
    <w:rsid w:val="00BE5C75"/>
    <w:rsid w:val="00BE6BD6"/>
    <w:rsid w:val="00BE7717"/>
    <w:rsid w:val="00BE7CFA"/>
    <w:rsid w:val="00BF08C7"/>
    <w:rsid w:val="00BF1800"/>
    <w:rsid w:val="00BF1B47"/>
    <w:rsid w:val="00BF1B85"/>
    <w:rsid w:val="00BF30A9"/>
    <w:rsid w:val="00BF34B9"/>
    <w:rsid w:val="00BF3B58"/>
    <w:rsid w:val="00BF4FBB"/>
    <w:rsid w:val="00BF7B1B"/>
    <w:rsid w:val="00BF7D5A"/>
    <w:rsid w:val="00C00EA6"/>
    <w:rsid w:val="00C013DC"/>
    <w:rsid w:val="00C022C9"/>
    <w:rsid w:val="00C02628"/>
    <w:rsid w:val="00C02C64"/>
    <w:rsid w:val="00C03988"/>
    <w:rsid w:val="00C04033"/>
    <w:rsid w:val="00C04A12"/>
    <w:rsid w:val="00C04A45"/>
    <w:rsid w:val="00C04C38"/>
    <w:rsid w:val="00C04ED0"/>
    <w:rsid w:val="00C055BD"/>
    <w:rsid w:val="00C0595A"/>
    <w:rsid w:val="00C05E84"/>
    <w:rsid w:val="00C062DF"/>
    <w:rsid w:val="00C0652E"/>
    <w:rsid w:val="00C0675E"/>
    <w:rsid w:val="00C06FE2"/>
    <w:rsid w:val="00C07133"/>
    <w:rsid w:val="00C07BC1"/>
    <w:rsid w:val="00C102DD"/>
    <w:rsid w:val="00C10919"/>
    <w:rsid w:val="00C10C09"/>
    <w:rsid w:val="00C10C4A"/>
    <w:rsid w:val="00C10E2F"/>
    <w:rsid w:val="00C10FEA"/>
    <w:rsid w:val="00C1175B"/>
    <w:rsid w:val="00C12672"/>
    <w:rsid w:val="00C128D9"/>
    <w:rsid w:val="00C12CE5"/>
    <w:rsid w:val="00C15006"/>
    <w:rsid w:val="00C1561A"/>
    <w:rsid w:val="00C15629"/>
    <w:rsid w:val="00C159EE"/>
    <w:rsid w:val="00C15F4E"/>
    <w:rsid w:val="00C16206"/>
    <w:rsid w:val="00C1628F"/>
    <w:rsid w:val="00C16459"/>
    <w:rsid w:val="00C16E69"/>
    <w:rsid w:val="00C220CB"/>
    <w:rsid w:val="00C22799"/>
    <w:rsid w:val="00C22DD8"/>
    <w:rsid w:val="00C23898"/>
    <w:rsid w:val="00C23A22"/>
    <w:rsid w:val="00C242DF"/>
    <w:rsid w:val="00C2599D"/>
    <w:rsid w:val="00C25F47"/>
    <w:rsid w:val="00C26009"/>
    <w:rsid w:val="00C2641D"/>
    <w:rsid w:val="00C26DC2"/>
    <w:rsid w:val="00C26E39"/>
    <w:rsid w:val="00C311DB"/>
    <w:rsid w:val="00C313FB"/>
    <w:rsid w:val="00C31E1F"/>
    <w:rsid w:val="00C32392"/>
    <w:rsid w:val="00C332AC"/>
    <w:rsid w:val="00C33AC7"/>
    <w:rsid w:val="00C3415E"/>
    <w:rsid w:val="00C3485F"/>
    <w:rsid w:val="00C3520B"/>
    <w:rsid w:val="00C36005"/>
    <w:rsid w:val="00C37B9D"/>
    <w:rsid w:val="00C41005"/>
    <w:rsid w:val="00C4203D"/>
    <w:rsid w:val="00C4206A"/>
    <w:rsid w:val="00C42922"/>
    <w:rsid w:val="00C43992"/>
    <w:rsid w:val="00C44223"/>
    <w:rsid w:val="00C44C93"/>
    <w:rsid w:val="00C450E6"/>
    <w:rsid w:val="00C45D5A"/>
    <w:rsid w:val="00C47DC4"/>
    <w:rsid w:val="00C47ECB"/>
    <w:rsid w:val="00C500F1"/>
    <w:rsid w:val="00C50603"/>
    <w:rsid w:val="00C50B24"/>
    <w:rsid w:val="00C51F2A"/>
    <w:rsid w:val="00C532F6"/>
    <w:rsid w:val="00C5339D"/>
    <w:rsid w:val="00C53490"/>
    <w:rsid w:val="00C53BDC"/>
    <w:rsid w:val="00C543E8"/>
    <w:rsid w:val="00C5595B"/>
    <w:rsid w:val="00C5608D"/>
    <w:rsid w:val="00C5679A"/>
    <w:rsid w:val="00C57158"/>
    <w:rsid w:val="00C57503"/>
    <w:rsid w:val="00C60531"/>
    <w:rsid w:val="00C60CB5"/>
    <w:rsid w:val="00C611A8"/>
    <w:rsid w:val="00C612F3"/>
    <w:rsid w:val="00C61966"/>
    <w:rsid w:val="00C62562"/>
    <w:rsid w:val="00C62CD9"/>
    <w:rsid w:val="00C6307E"/>
    <w:rsid w:val="00C634B5"/>
    <w:rsid w:val="00C63793"/>
    <w:rsid w:val="00C6464C"/>
    <w:rsid w:val="00C65175"/>
    <w:rsid w:val="00C656E4"/>
    <w:rsid w:val="00C657A2"/>
    <w:rsid w:val="00C65905"/>
    <w:rsid w:val="00C65A4A"/>
    <w:rsid w:val="00C65BFA"/>
    <w:rsid w:val="00C65F05"/>
    <w:rsid w:val="00C65F91"/>
    <w:rsid w:val="00C6609D"/>
    <w:rsid w:val="00C66DE1"/>
    <w:rsid w:val="00C671C9"/>
    <w:rsid w:val="00C67752"/>
    <w:rsid w:val="00C7067B"/>
    <w:rsid w:val="00C70B0F"/>
    <w:rsid w:val="00C71D12"/>
    <w:rsid w:val="00C72083"/>
    <w:rsid w:val="00C721C3"/>
    <w:rsid w:val="00C72310"/>
    <w:rsid w:val="00C735C0"/>
    <w:rsid w:val="00C737FE"/>
    <w:rsid w:val="00C73D8A"/>
    <w:rsid w:val="00C747E0"/>
    <w:rsid w:val="00C74BA3"/>
    <w:rsid w:val="00C74E7D"/>
    <w:rsid w:val="00C7515D"/>
    <w:rsid w:val="00C760D9"/>
    <w:rsid w:val="00C76424"/>
    <w:rsid w:val="00C76EFC"/>
    <w:rsid w:val="00C7756B"/>
    <w:rsid w:val="00C805C8"/>
    <w:rsid w:val="00C806E4"/>
    <w:rsid w:val="00C80A82"/>
    <w:rsid w:val="00C80BAA"/>
    <w:rsid w:val="00C81110"/>
    <w:rsid w:val="00C813A4"/>
    <w:rsid w:val="00C82398"/>
    <w:rsid w:val="00C82A08"/>
    <w:rsid w:val="00C83C41"/>
    <w:rsid w:val="00C83CB2"/>
    <w:rsid w:val="00C83CF0"/>
    <w:rsid w:val="00C85287"/>
    <w:rsid w:val="00C852FC"/>
    <w:rsid w:val="00C8574D"/>
    <w:rsid w:val="00C865DA"/>
    <w:rsid w:val="00C870E9"/>
    <w:rsid w:val="00C901E6"/>
    <w:rsid w:val="00C91574"/>
    <w:rsid w:val="00C9289E"/>
    <w:rsid w:val="00C92DCF"/>
    <w:rsid w:val="00C93C9C"/>
    <w:rsid w:val="00C94138"/>
    <w:rsid w:val="00C942D0"/>
    <w:rsid w:val="00C942D5"/>
    <w:rsid w:val="00C943EC"/>
    <w:rsid w:val="00C94946"/>
    <w:rsid w:val="00C94E56"/>
    <w:rsid w:val="00C94FA2"/>
    <w:rsid w:val="00C95479"/>
    <w:rsid w:val="00C95713"/>
    <w:rsid w:val="00C95DA0"/>
    <w:rsid w:val="00C96069"/>
    <w:rsid w:val="00C9646B"/>
    <w:rsid w:val="00C967B1"/>
    <w:rsid w:val="00C978FE"/>
    <w:rsid w:val="00C97DF3"/>
    <w:rsid w:val="00C97DF7"/>
    <w:rsid w:val="00C97FDF"/>
    <w:rsid w:val="00CA0455"/>
    <w:rsid w:val="00CA084C"/>
    <w:rsid w:val="00CA148C"/>
    <w:rsid w:val="00CA1A83"/>
    <w:rsid w:val="00CA1AE5"/>
    <w:rsid w:val="00CA1E40"/>
    <w:rsid w:val="00CA365C"/>
    <w:rsid w:val="00CA39F9"/>
    <w:rsid w:val="00CA3A57"/>
    <w:rsid w:val="00CA3C91"/>
    <w:rsid w:val="00CA467E"/>
    <w:rsid w:val="00CA4F0D"/>
    <w:rsid w:val="00CB0121"/>
    <w:rsid w:val="00CB1A67"/>
    <w:rsid w:val="00CB1B45"/>
    <w:rsid w:val="00CB1BB7"/>
    <w:rsid w:val="00CB27B0"/>
    <w:rsid w:val="00CB2E94"/>
    <w:rsid w:val="00CB3573"/>
    <w:rsid w:val="00CB3737"/>
    <w:rsid w:val="00CB48E4"/>
    <w:rsid w:val="00CB52B4"/>
    <w:rsid w:val="00CB5A94"/>
    <w:rsid w:val="00CB5D60"/>
    <w:rsid w:val="00CB5E99"/>
    <w:rsid w:val="00CB5EA2"/>
    <w:rsid w:val="00CB6038"/>
    <w:rsid w:val="00CB60FB"/>
    <w:rsid w:val="00CB6AF3"/>
    <w:rsid w:val="00CB6B6B"/>
    <w:rsid w:val="00CB6D08"/>
    <w:rsid w:val="00CB6FA4"/>
    <w:rsid w:val="00CB7C9C"/>
    <w:rsid w:val="00CB7F72"/>
    <w:rsid w:val="00CC03E4"/>
    <w:rsid w:val="00CC13DB"/>
    <w:rsid w:val="00CC1E4C"/>
    <w:rsid w:val="00CC2CEE"/>
    <w:rsid w:val="00CC2EEC"/>
    <w:rsid w:val="00CC35AB"/>
    <w:rsid w:val="00CC3978"/>
    <w:rsid w:val="00CC3AFA"/>
    <w:rsid w:val="00CC4FD2"/>
    <w:rsid w:val="00CC6242"/>
    <w:rsid w:val="00CC67DD"/>
    <w:rsid w:val="00CC7434"/>
    <w:rsid w:val="00CC7F34"/>
    <w:rsid w:val="00CD08F9"/>
    <w:rsid w:val="00CD0F1B"/>
    <w:rsid w:val="00CD0F35"/>
    <w:rsid w:val="00CD1707"/>
    <w:rsid w:val="00CD1F02"/>
    <w:rsid w:val="00CD21B7"/>
    <w:rsid w:val="00CD257F"/>
    <w:rsid w:val="00CD3A5E"/>
    <w:rsid w:val="00CD3D50"/>
    <w:rsid w:val="00CD4127"/>
    <w:rsid w:val="00CD5130"/>
    <w:rsid w:val="00CD6644"/>
    <w:rsid w:val="00CD6FB8"/>
    <w:rsid w:val="00CD7478"/>
    <w:rsid w:val="00CD78B4"/>
    <w:rsid w:val="00CE09F9"/>
    <w:rsid w:val="00CE1778"/>
    <w:rsid w:val="00CE1AD4"/>
    <w:rsid w:val="00CE1AF1"/>
    <w:rsid w:val="00CE2253"/>
    <w:rsid w:val="00CE27D5"/>
    <w:rsid w:val="00CE2997"/>
    <w:rsid w:val="00CE2CD1"/>
    <w:rsid w:val="00CE4840"/>
    <w:rsid w:val="00CE4C4D"/>
    <w:rsid w:val="00CE5934"/>
    <w:rsid w:val="00CE6E42"/>
    <w:rsid w:val="00CE7EEF"/>
    <w:rsid w:val="00CF0128"/>
    <w:rsid w:val="00CF03CD"/>
    <w:rsid w:val="00CF0462"/>
    <w:rsid w:val="00CF0F08"/>
    <w:rsid w:val="00CF12DB"/>
    <w:rsid w:val="00CF1A2B"/>
    <w:rsid w:val="00CF1A49"/>
    <w:rsid w:val="00CF289D"/>
    <w:rsid w:val="00CF2BE4"/>
    <w:rsid w:val="00CF3DAF"/>
    <w:rsid w:val="00CF4387"/>
    <w:rsid w:val="00CF43D9"/>
    <w:rsid w:val="00CF48A7"/>
    <w:rsid w:val="00CF48E4"/>
    <w:rsid w:val="00CF4AA4"/>
    <w:rsid w:val="00CF5C21"/>
    <w:rsid w:val="00CF608F"/>
    <w:rsid w:val="00CF66E4"/>
    <w:rsid w:val="00CF6CC3"/>
    <w:rsid w:val="00CF71D4"/>
    <w:rsid w:val="00CF7E66"/>
    <w:rsid w:val="00D00458"/>
    <w:rsid w:val="00D00678"/>
    <w:rsid w:val="00D00C76"/>
    <w:rsid w:val="00D00C90"/>
    <w:rsid w:val="00D016A4"/>
    <w:rsid w:val="00D01912"/>
    <w:rsid w:val="00D01A10"/>
    <w:rsid w:val="00D02B6E"/>
    <w:rsid w:val="00D03497"/>
    <w:rsid w:val="00D047C1"/>
    <w:rsid w:val="00D04EFC"/>
    <w:rsid w:val="00D05D83"/>
    <w:rsid w:val="00D05EF0"/>
    <w:rsid w:val="00D06022"/>
    <w:rsid w:val="00D064DE"/>
    <w:rsid w:val="00D06F4F"/>
    <w:rsid w:val="00D074D3"/>
    <w:rsid w:val="00D07544"/>
    <w:rsid w:val="00D0775F"/>
    <w:rsid w:val="00D0795F"/>
    <w:rsid w:val="00D103E9"/>
    <w:rsid w:val="00D107F1"/>
    <w:rsid w:val="00D10A16"/>
    <w:rsid w:val="00D10F46"/>
    <w:rsid w:val="00D1130A"/>
    <w:rsid w:val="00D114DC"/>
    <w:rsid w:val="00D11687"/>
    <w:rsid w:val="00D11949"/>
    <w:rsid w:val="00D11C7F"/>
    <w:rsid w:val="00D11CB9"/>
    <w:rsid w:val="00D12171"/>
    <w:rsid w:val="00D12ABB"/>
    <w:rsid w:val="00D12D2E"/>
    <w:rsid w:val="00D13123"/>
    <w:rsid w:val="00D13E23"/>
    <w:rsid w:val="00D14565"/>
    <w:rsid w:val="00D1483E"/>
    <w:rsid w:val="00D15326"/>
    <w:rsid w:val="00D15702"/>
    <w:rsid w:val="00D15B46"/>
    <w:rsid w:val="00D16007"/>
    <w:rsid w:val="00D170AE"/>
    <w:rsid w:val="00D174D1"/>
    <w:rsid w:val="00D17820"/>
    <w:rsid w:val="00D17A01"/>
    <w:rsid w:val="00D17C90"/>
    <w:rsid w:val="00D206CE"/>
    <w:rsid w:val="00D20C0B"/>
    <w:rsid w:val="00D20DBC"/>
    <w:rsid w:val="00D2124E"/>
    <w:rsid w:val="00D21407"/>
    <w:rsid w:val="00D21843"/>
    <w:rsid w:val="00D21AC0"/>
    <w:rsid w:val="00D21DFF"/>
    <w:rsid w:val="00D22078"/>
    <w:rsid w:val="00D22CFC"/>
    <w:rsid w:val="00D23CEE"/>
    <w:rsid w:val="00D2414E"/>
    <w:rsid w:val="00D2419A"/>
    <w:rsid w:val="00D24251"/>
    <w:rsid w:val="00D24EAF"/>
    <w:rsid w:val="00D252A4"/>
    <w:rsid w:val="00D25B87"/>
    <w:rsid w:val="00D26426"/>
    <w:rsid w:val="00D273B5"/>
    <w:rsid w:val="00D278B7"/>
    <w:rsid w:val="00D30079"/>
    <w:rsid w:val="00D30FF0"/>
    <w:rsid w:val="00D322AC"/>
    <w:rsid w:val="00D32D3B"/>
    <w:rsid w:val="00D33558"/>
    <w:rsid w:val="00D33781"/>
    <w:rsid w:val="00D33ECF"/>
    <w:rsid w:val="00D33F6A"/>
    <w:rsid w:val="00D34200"/>
    <w:rsid w:val="00D34299"/>
    <w:rsid w:val="00D34826"/>
    <w:rsid w:val="00D34BAD"/>
    <w:rsid w:val="00D35081"/>
    <w:rsid w:val="00D35171"/>
    <w:rsid w:val="00D37227"/>
    <w:rsid w:val="00D3781D"/>
    <w:rsid w:val="00D37AE8"/>
    <w:rsid w:val="00D37CC3"/>
    <w:rsid w:val="00D406EE"/>
    <w:rsid w:val="00D40840"/>
    <w:rsid w:val="00D41987"/>
    <w:rsid w:val="00D41C82"/>
    <w:rsid w:val="00D41D65"/>
    <w:rsid w:val="00D4411C"/>
    <w:rsid w:val="00D4476E"/>
    <w:rsid w:val="00D44823"/>
    <w:rsid w:val="00D44D97"/>
    <w:rsid w:val="00D456C1"/>
    <w:rsid w:val="00D4646B"/>
    <w:rsid w:val="00D4683F"/>
    <w:rsid w:val="00D4692D"/>
    <w:rsid w:val="00D4790C"/>
    <w:rsid w:val="00D479C7"/>
    <w:rsid w:val="00D50335"/>
    <w:rsid w:val="00D507D9"/>
    <w:rsid w:val="00D508D1"/>
    <w:rsid w:val="00D50AB8"/>
    <w:rsid w:val="00D50DFA"/>
    <w:rsid w:val="00D50FE1"/>
    <w:rsid w:val="00D52173"/>
    <w:rsid w:val="00D5289F"/>
    <w:rsid w:val="00D52E08"/>
    <w:rsid w:val="00D52E8B"/>
    <w:rsid w:val="00D53B6F"/>
    <w:rsid w:val="00D54034"/>
    <w:rsid w:val="00D541C8"/>
    <w:rsid w:val="00D54474"/>
    <w:rsid w:val="00D550B8"/>
    <w:rsid w:val="00D5553C"/>
    <w:rsid w:val="00D55E83"/>
    <w:rsid w:val="00D56342"/>
    <w:rsid w:val="00D571FE"/>
    <w:rsid w:val="00D57320"/>
    <w:rsid w:val="00D6170C"/>
    <w:rsid w:val="00D61DF3"/>
    <w:rsid w:val="00D61F4B"/>
    <w:rsid w:val="00D62082"/>
    <w:rsid w:val="00D6278F"/>
    <w:rsid w:val="00D6376B"/>
    <w:rsid w:val="00D6416D"/>
    <w:rsid w:val="00D651E5"/>
    <w:rsid w:val="00D65377"/>
    <w:rsid w:val="00D65B3E"/>
    <w:rsid w:val="00D65CF2"/>
    <w:rsid w:val="00D6698B"/>
    <w:rsid w:val="00D67672"/>
    <w:rsid w:val="00D67729"/>
    <w:rsid w:val="00D677EB"/>
    <w:rsid w:val="00D67ED2"/>
    <w:rsid w:val="00D700B2"/>
    <w:rsid w:val="00D7012A"/>
    <w:rsid w:val="00D7183C"/>
    <w:rsid w:val="00D7203C"/>
    <w:rsid w:val="00D72F99"/>
    <w:rsid w:val="00D73715"/>
    <w:rsid w:val="00D744FA"/>
    <w:rsid w:val="00D75195"/>
    <w:rsid w:val="00D758D2"/>
    <w:rsid w:val="00D75A82"/>
    <w:rsid w:val="00D75C75"/>
    <w:rsid w:val="00D75E98"/>
    <w:rsid w:val="00D76347"/>
    <w:rsid w:val="00D76820"/>
    <w:rsid w:val="00D770A8"/>
    <w:rsid w:val="00D8060E"/>
    <w:rsid w:val="00D80829"/>
    <w:rsid w:val="00D81DC9"/>
    <w:rsid w:val="00D8208F"/>
    <w:rsid w:val="00D8217F"/>
    <w:rsid w:val="00D8235D"/>
    <w:rsid w:val="00D82AA6"/>
    <w:rsid w:val="00D8302B"/>
    <w:rsid w:val="00D84E6E"/>
    <w:rsid w:val="00D858D6"/>
    <w:rsid w:val="00D86003"/>
    <w:rsid w:val="00D861CE"/>
    <w:rsid w:val="00D864D4"/>
    <w:rsid w:val="00D8698F"/>
    <w:rsid w:val="00D86E80"/>
    <w:rsid w:val="00D909A5"/>
    <w:rsid w:val="00D9101E"/>
    <w:rsid w:val="00D9273D"/>
    <w:rsid w:val="00D927D5"/>
    <w:rsid w:val="00D92C97"/>
    <w:rsid w:val="00D93633"/>
    <w:rsid w:val="00D94699"/>
    <w:rsid w:val="00D948E8"/>
    <w:rsid w:val="00D95259"/>
    <w:rsid w:val="00D95A00"/>
    <w:rsid w:val="00D961AD"/>
    <w:rsid w:val="00D96C11"/>
    <w:rsid w:val="00D96CBB"/>
    <w:rsid w:val="00D972EF"/>
    <w:rsid w:val="00D97ADA"/>
    <w:rsid w:val="00DA00BE"/>
    <w:rsid w:val="00DA06CD"/>
    <w:rsid w:val="00DA1277"/>
    <w:rsid w:val="00DA1968"/>
    <w:rsid w:val="00DA1C6F"/>
    <w:rsid w:val="00DA1E26"/>
    <w:rsid w:val="00DA25BC"/>
    <w:rsid w:val="00DA364D"/>
    <w:rsid w:val="00DA3928"/>
    <w:rsid w:val="00DA3953"/>
    <w:rsid w:val="00DA3E5D"/>
    <w:rsid w:val="00DA4404"/>
    <w:rsid w:val="00DA464F"/>
    <w:rsid w:val="00DA4827"/>
    <w:rsid w:val="00DA4D8E"/>
    <w:rsid w:val="00DA568D"/>
    <w:rsid w:val="00DA5A8F"/>
    <w:rsid w:val="00DA6722"/>
    <w:rsid w:val="00DA6CD3"/>
    <w:rsid w:val="00DA6E33"/>
    <w:rsid w:val="00DA7588"/>
    <w:rsid w:val="00DA7DE0"/>
    <w:rsid w:val="00DA7F29"/>
    <w:rsid w:val="00DB0068"/>
    <w:rsid w:val="00DB1479"/>
    <w:rsid w:val="00DB1D3D"/>
    <w:rsid w:val="00DB1EA8"/>
    <w:rsid w:val="00DB2115"/>
    <w:rsid w:val="00DB21B2"/>
    <w:rsid w:val="00DB2494"/>
    <w:rsid w:val="00DB324F"/>
    <w:rsid w:val="00DB3999"/>
    <w:rsid w:val="00DB3BDD"/>
    <w:rsid w:val="00DB3D5A"/>
    <w:rsid w:val="00DB48AD"/>
    <w:rsid w:val="00DB4E2C"/>
    <w:rsid w:val="00DB4E89"/>
    <w:rsid w:val="00DB5398"/>
    <w:rsid w:val="00DB55B2"/>
    <w:rsid w:val="00DB7FC4"/>
    <w:rsid w:val="00DC0149"/>
    <w:rsid w:val="00DC1244"/>
    <w:rsid w:val="00DC12AE"/>
    <w:rsid w:val="00DC1714"/>
    <w:rsid w:val="00DC1AE7"/>
    <w:rsid w:val="00DC358A"/>
    <w:rsid w:val="00DC4069"/>
    <w:rsid w:val="00DC42CD"/>
    <w:rsid w:val="00DC5370"/>
    <w:rsid w:val="00DC5BD0"/>
    <w:rsid w:val="00DC5CA9"/>
    <w:rsid w:val="00DC614D"/>
    <w:rsid w:val="00DC7435"/>
    <w:rsid w:val="00DC7FAC"/>
    <w:rsid w:val="00DD1434"/>
    <w:rsid w:val="00DD28F8"/>
    <w:rsid w:val="00DD2DF2"/>
    <w:rsid w:val="00DD3092"/>
    <w:rsid w:val="00DD3D59"/>
    <w:rsid w:val="00DD4E06"/>
    <w:rsid w:val="00DD4EC3"/>
    <w:rsid w:val="00DD65EF"/>
    <w:rsid w:val="00DD72EF"/>
    <w:rsid w:val="00DE0940"/>
    <w:rsid w:val="00DE12E5"/>
    <w:rsid w:val="00DE158B"/>
    <w:rsid w:val="00DE181C"/>
    <w:rsid w:val="00DE1A19"/>
    <w:rsid w:val="00DE1F7B"/>
    <w:rsid w:val="00DE23FC"/>
    <w:rsid w:val="00DE2471"/>
    <w:rsid w:val="00DE37C0"/>
    <w:rsid w:val="00DE4957"/>
    <w:rsid w:val="00DE4BB0"/>
    <w:rsid w:val="00DE4CB9"/>
    <w:rsid w:val="00DE51C5"/>
    <w:rsid w:val="00DE5929"/>
    <w:rsid w:val="00DE5A0E"/>
    <w:rsid w:val="00DE5B25"/>
    <w:rsid w:val="00DE655E"/>
    <w:rsid w:val="00DE6BE8"/>
    <w:rsid w:val="00DE7002"/>
    <w:rsid w:val="00DE719B"/>
    <w:rsid w:val="00DE7FC9"/>
    <w:rsid w:val="00DF0157"/>
    <w:rsid w:val="00DF021B"/>
    <w:rsid w:val="00DF0A1F"/>
    <w:rsid w:val="00DF1299"/>
    <w:rsid w:val="00DF1648"/>
    <w:rsid w:val="00DF199C"/>
    <w:rsid w:val="00DF226F"/>
    <w:rsid w:val="00DF292F"/>
    <w:rsid w:val="00DF2DD7"/>
    <w:rsid w:val="00DF2FF7"/>
    <w:rsid w:val="00DF3321"/>
    <w:rsid w:val="00DF3348"/>
    <w:rsid w:val="00DF36B3"/>
    <w:rsid w:val="00DF3AFC"/>
    <w:rsid w:val="00DF4726"/>
    <w:rsid w:val="00DF47CB"/>
    <w:rsid w:val="00DF488E"/>
    <w:rsid w:val="00DF5A78"/>
    <w:rsid w:val="00DF5BF9"/>
    <w:rsid w:val="00DF6733"/>
    <w:rsid w:val="00DF72A2"/>
    <w:rsid w:val="00DF7AAB"/>
    <w:rsid w:val="00DF7B2C"/>
    <w:rsid w:val="00DF7B62"/>
    <w:rsid w:val="00DF7C41"/>
    <w:rsid w:val="00E0088E"/>
    <w:rsid w:val="00E01D49"/>
    <w:rsid w:val="00E034A7"/>
    <w:rsid w:val="00E05568"/>
    <w:rsid w:val="00E05BE3"/>
    <w:rsid w:val="00E06120"/>
    <w:rsid w:val="00E06E41"/>
    <w:rsid w:val="00E10243"/>
    <w:rsid w:val="00E1063D"/>
    <w:rsid w:val="00E10C8A"/>
    <w:rsid w:val="00E121B9"/>
    <w:rsid w:val="00E125C3"/>
    <w:rsid w:val="00E132D0"/>
    <w:rsid w:val="00E136B9"/>
    <w:rsid w:val="00E14388"/>
    <w:rsid w:val="00E144A7"/>
    <w:rsid w:val="00E144E3"/>
    <w:rsid w:val="00E14B21"/>
    <w:rsid w:val="00E15D88"/>
    <w:rsid w:val="00E16A97"/>
    <w:rsid w:val="00E16D13"/>
    <w:rsid w:val="00E17AAA"/>
    <w:rsid w:val="00E17C38"/>
    <w:rsid w:val="00E2187B"/>
    <w:rsid w:val="00E2211D"/>
    <w:rsid w:val="00E22387"/>
    <w:rsid w:val="00E22591"/>
    <w:rsid w:val="00E228F9"/>
    <w:rsid w:val="00E23644"/>
    <w:rsid w:val="00E2471D"/>
    <w:rsid w:val="00E24B30"/>
    <w:rsid w:val="00E24E27"/>
    <w:rsid w:val="00E24F57"/>
    <w:rsid w:val="00E24FD1"/>
    <w:rsid w:val="00E25008"/>
    <w:rsid w:val="00E2513A"/>
    <w:rsid w:val="00E25E4A"/>
    <w:rsid w:val="00E272A0"/>
    <w:rsid w:val="00E27798"/>
    <w:rsid w:val="00E27945"/>
    <w:rsid w:val="00E27AA7"/>
    <w:rsid w:val="00E30E2E"/>
    <w:rsid w:val="00E30F8E"/>
    <w:rsid w:val="00E30F9C"/>
    <w:rsid w:val="00E32FBC"/>
    <w:rsid w:val="00E33038"/>
    <w:rsid w:val="00E330C8"/>
    <w:rsid w:val="00E33544"/>
    <w:rsid w:val="00E34DC1"/>
    <w:rsid w:val="00E351B5"/>
    <w:rsid w:val="00E351E9"/>
    <w:rsid w:val="00E35350"/>
    <w:rsid w:val="00E357DC"/>
    <w:rsid w:val="00E36502"/>
    <w:rsid w:val="00E36BA4"/>
    <w:rsid w:val="00E37606"/>
    <w:rsid w:val="00E37A35"/>
    <w:rsid w:val="00E37D95"/>
    <w:rsid w:val="00E37E3C"/>
    <w:rsid w:val="00E400FA"/>
    <w:rsid w:val="00E40821"/>
    <w:rsid w:val="00E41090"/>
    <w:rsid w:val="00E41251"/>
    <w:rsid w:val="00E41510"/>
    <w:rsid w:val="00E41730"/>
    <w:rsid w:val="00E42003"/>
    <w:rsid w:val="00E424EF"/>
    <w:rsid w:val="00E42551"/>
    <w:rsid w:val="00E426A8"/>
    <w:rsid w:val="00E440F1"/>
    <w:rsid w:val="00E450A5"/>
    <w:rsid w:val="00E45891"/>
    <w:rsid w:val="00E458E7"/>
    <w:rsid w:val="00E45BDB"/>
    <w:rsid w:val="00E460FC"/>
    <w:rsid w:val="00E4727B"/>
    <w:rsid w:val="00E50E57"/>
    <w:rsid w:val="00E514C3"/>
    <w:rsid w:val="00E5190F"/>
    <w:rsid w:val="00E519B9"/>
    <w:rsid w:val="00E52463"/>
    <w:rsid w:val="00E52819"/>
    <w:rsid w:val="00E52A65"/>
    <w:rsid w:val="00E52B9C"/>
    <w:rsid w:val="00E52D01"/>
    <w:rsid w:val="00E5368B"/>
    <w:rsid w:val="00E5379F"/>
    <w:rsid w:val="00E537C9"/>
    <w:rsid w:val="00E53C67"/>
    <w:rsid w:val="00E54107"/>
    <w:rsid w:val="00E5446F"/>
    <w:rsid w:val="00E549CE"/>
    <w:rsid w:val="00E54DA3"/>
    <w:rsid w:val="00E54F37"/>
    <w:rsid w:val="00E5635B"/>
    <w:rsid w:val="00E567EE"/>
    <w:rsid w:val="00E56A85"/>
    <w:rsid w:val="00E56DE0"/>
    <w:rsid w:val="00E572F1"/>
    <w:rsid w:val="00E573D0"/>
    <w:rsid w:val="00E578C9"/>
    <w:rsid w:val="00E57968"/>
    <w:rsid w:val="00E606BB"/>
    <w:rsid w:val="00E61DAC"/>
    <w:rsid w:val="00E629ED"/>
    <w:rsid w:val="00E633A4"/>
    <w:rsid w:val="00E633F0"/>
    <w:rsid w:val="00E63705"/>
    <w:rsid w:val="00E63D91"/>
    <w:rsid w:val="00E64079"/>
    <w:rsid w:val="00E64328"/>
    <w:rsid w:val="00E656C7"/>
    <w:rsid w:val="00E661BF"/>
    <w:rsid w:val="00E6656E"/>
    <w:rsid w:val="00E66915"/>
    <w:rsid w:val="00E66B41"/>
    <w:rsid w:val="00E671BB"/>
    <w:rsid w:val="00E67694"/>
    <w:rsid w:val="00E67964"/>
    <w:rsid w:val="00E67EC7"/>
    <w:rsid w:val="00E7046B"/>
    <w:rsid w:val="00E70643"/>
    <w:rsid w:val="00E709C3"/>
    <w:rsid w:val="00E70C05"/>
    <w:rsid w:val="00E71C71"/>
    <w:rsid w:val="00E71FF2"/>
    <w:rsid w:val="00E72038"/>
    <w:rsid w:val="00E72226"/>
    <w:rsid w:val="00E72400"/>
    <w:rsid w:val="00E73377"/>
    <w:rsid w:val="00E73502"/>
    <w:rsid w:val="00E736EC"/>
    <w:rsid w:val="00E7381F"/>
    <w:rsid w:val="00E73FFE"/>
    <w:rsid w:val="00E74770"/>
    <w:rsid w:val="00E74ADD"/>
    <w:rsid w:val="00E7528D"/>
    <w:rsid w:val="00E75359"/>
    <w:rsid w:val="00E7664D"/>
    <w:rsid w:val="00E775A7"/>
    <w:rsid w:val="00E806E3"/>
    <w:rsid w:val="00E80752"/>
    <w:rsid w:val="00E8144F"/>
    <w:rsid w:val="00E81D16"/>
    <w:rsid w:val="00E82E69"/>
    <w:rsid w:val="00E83202"/>
    <w:rsid w:val="00E83A9E"/>
    <w:rsid w:val="00E84293"/>
    <w:rsid w:val="00E842A7"/>
    <w:rsid w:val="00E86593"/>
    <w:rsid w:val="00E8730C"/>
    <w:rsid w:val="00E874CF"/>
    <w:rsid w:val="00E87893"/>
    <w:rsid w:val="00E87C33"/>
    <w:rsid w:val="00E9027F"/>
    <w:rsid w:val="00E902AA"/>
    <w:rsid w:val="00E9186B"/>
    <w:rsid w:val="00E91A84"/>
    <w:rsid w:val="00E928B7"/>
    <w:rsid w:val="00E93DDE"/>
    <w:rsid w:val="00E93EEA"/>
    <w:rsid w:val="00E94132"/>
    <w:rsid w:val="00E9492B"/>
    <w:rsid w:val="00E953DC"/>
    <w:rsid w:val="00E958C0"/>
    <w:rsid w:val="00E96616"/>
    <w:rsid w:val="00E96BDF"/>
    <w:rsid w:val="00E96E5D"/>
    <w:rsid w:val="00E97598"/>
    <w:rsid w:val="00E975A9"/>
    <w:rsid w:val="00E97C21"/>
    <w:rsid w:val="00EA032A"/>
    <w:rsid w:val="00EA0930"/>
    <w:rsid w:val="00EA17CF"/>
    <w:rsid w:val="00EA17EA"/>
    <w:rsid w:val="00EA1F53"/>
    <w:rsid w:val="00EA2230"/>
    <w:rsid w:val="00EA2880"/>
    <w:rsid w:val="00EA358E"/>
    <w:rsid w:val="00EA389D"/>
    <w:rsid w:val="00EA4B2B"/>
    <w:rsid w:val="00EA5BA3"/>
    <w:rsid w:val="00EA6088"/>
    <w:rsid w:val="00EA6DAE"/>
    <w:rsid w:val="00EA6F8C"/>
    <w:rsid w:val="00EA7B7B"/>
    <w:rsid w:val="00EA7E2A"/>
    <w:rsid w:val="00EB067F"/>
    <w:rsid w:val="00EB0D3F"/>
    <w:rsid w:val="00EB1122"/>
    <w:rsid w:val="00EB18FD"/>
    <w:rsid w:val="00EB19F0"/>
    <w:rsid w:val="00EB1B6E"/>
    <w:rsid w:val="00EB23D7"/>
    <w:rsid w:val="00EB2B59"/>
    <w:rsid w:val="00EB2E38"/>
    <w:rsid w:val="00EB2EBE"/>
    <w:rsid w:val="00EB3A99"/>
    <w:rsid w:val="00EB3F46"/>
    <w:rsid w:val="00EB412E"/>
    <w:rsid w:val="00EB657A"/>
    <w:rsid w:val="00EB7521"/>
    <w:rsid w:val="00EB7624"/>
    <w:rsid w:val="00EC044D"/>
    <w:rsid w:val="00EC04FE"/>
    <w:rsid w:val="00EC0F43"/>
    <w:rsid w:val="00EC1063"/>
    <w:rsid w:val="00EC1075"/>
    <w:rsid w:val="00EC172C"/>
    <w:rsid w:val="00EC17AD"/>
    <w:rsid w:val="00EC1D9D"/>
    <w:rsid w:val="00EC1DDF"/>
    <w:rsid w:val="00EC2316"/>
    <w:rsid w:val="00EC2FAA"/>
    <w:rsid w:val="00EC3E8E"/>
    <w:rsid w:val="00EC4000"/>
    <w:rsid w:val="00EC46E6"/>
    <w:rsid w:val="00EC4DF6"/>
    <w:rsid w:val="00EC5F40"/>
    <w:rsid w:val="00EC63D5"/>
    <w:rsid w:val="00EC6A86"/>
    <w:rsid w:val="00EC6B50"/>
    <w:rsid w:val="00ED07D3"/>
    <w:rsid w:val="00ED0F78"/>
    <w:rsid w:val="00ED212B"/>
    <w:rsid w:val="00ED2A5E"/>
    <w:rsid w:val="00ED2AA7"/>
    <w:rsid w:val="00ED305D"/>
    <w:rsid w:val="00ED4E80"/>
    <w:rsid w:val="00ED52A8"/>
    <w:rsid w:val="00ED59EC"/>
    <w:rsid w:val="00ED5F9B"/>
    <w:rsid w:val="00ED6070"/>
    <w:rsid w:val="00ED6B19"/>
    <w:rsid w:val="00ED73B6"/>
    <w:rsid w:val="00ED769F"/>
    <w:rsid w:val="00EE03E6"/>
    <w:rsid w:val="00EE0DD3"/>
    <w:rsid w:val="00EE13DD"/>
    <w:rsid w:val="00EE1658"/>
    <w:rsid w:val="00EE1DBF"/>
    <w:rsid w:val="00EE22AF"/>
    <w:rsid w:val="00EE2B8B"/>
    <w:rsid w:val="00EE2D4C"/>
    <w:rsid w:val="00EE2E1F"/>
    <w:rsid w:val="00EE3679"/>
    <w:rsid w:val="00EE3AB3"/>
    <w:rsid w:val="00EE3D01"/>
    <w:rsid w:val="00EE450A"/>
    <w:rsid w:val="00EE4575"/>
    <w:rsid w:val="00EE65C1"/>
    <w:rsid w:val="00EE7330"/>
    <w:rsid w:val="00EF06B4"/>
    <w:rsid w:val="00EF1A39"/>
    <w:rsid w:val="00EF228F"/>
    <w:rsid w:val="00EF2BD3"/>
    <w:rsid w:val="00EF333C"/>
    <w:rsid w:val="00EF34CE"/>
    <w:rsid w:val="00EF3618"/>
    <w:rsid w:val="00EF36A8"/>
    <w:rsid w:val="00EF4419"/>
    <w:rsid w:val="00EF47F2"/>
    <w:rsid w:val="00EF4A09"/>
    <w:rsid w:val="00EF517B"/>
    <w:rsid w:val="00EF5721"/>
    <w:rsid w:val="00EF5F9C"/>
    <w:rsid w:val="00EF6620"/>
    <w:rsid w:val="00EF69FA"/>
    <w:rsid w:val="00EF70C7"/>
    <w:rsid w:val="00EF75BB"/>
    <w:rsid w:val="00F01477"/>
    <w:rsid w:val="00F01B29"/>
    <w:rsid w:val="00F02924"/>
    <w:rsid w:val="00F02C18"/>
    <w:rsid w:val="00F03142"/>
    <w:rsid w:val="00F0345D"/>
    <w:rsid w:val="00F036CF"/>
    <w:rsid w:val="00F041A9"/>
    <w:rsid w:val="00F045C5"/>
    <w:rsid w:val="00F04E0C"/>
    <w:rsid w:val="00F055B5"/>
    <w:rsid w:val="00F056AA"/>
    <w:rsid w:val="00F059AA"/>
    <w:rsid w:val="00F05B45"/>
    <w:rsid w:val="00F05D2F"/>
    <w:rsid w:val="00F066CF"/>
    <w:rsid w:val="00F06DD6"/>
    <w:rsid w:val="00F07CFA"/>
    <w:rsid w:val="00F10DB2"/>
    <w:rsid w:val="00F11703"/>
    <w:rsid w:val="00F1204B"/>
    <w:rsid w:val="00F129F9"/>
    <w:rsid w:val="00F12D6F"/>
    <w:rsid w:val="00F13C9A"/>
    <w:rsid w:val="00F140AD"/>
    <w:rsid w:val="00F152F7"/>
    <w:rsid w:val="00F15710"/>
    <w:rsid w:val="00F16873"/>
    <w:rsid w:val="00F16B20"/>
    <w:rsid w:val="00F16BA2"/>
    <w:rsid w:val="00F16C10"/>
    <w:rsid w:val="00F17160"/>
    <w:rsid w:val="00F173BE"/>
    <w:rsid w:val="00F21D0E"/>
    <w:rsid w:val="00F22A4E"/>
    <w:rsid w:val="00F23275"/>
    <w:rsid w:val="00F23BFC"/>
    <w:rsid w:val="00F2526B"/>
    <w:rsid w:val="00F25286"/>
    <w:rsid w:val="00F25C2B"/>
    <w:rsid w:val="00F27B14"/>
    <w:rsid w:val="00F3009F"/>
    <w:rsid w:val="00F3036B"/>
    <w:rsid w:val="00F30E81"/>
    <w:rsid w:val="00F31171"/>
    <w:rsid w:val="00F31178"/>
    <w:rsid w:val="00F31570"/>
    <w:rsid w:val="00F31AF8"/>
    <w:rsid w:val="00F31B39"/>
    <w:rsid w:val="00F32D0B"/>
    <w:rsid w:val="00F32ED0"/>
    <w:rsid w:val="00F33B91"/>
    <w:rsid w:val="00F33C55"/>
    <w:rsid w:val="00F35BC2"/>
    <w:rsid w:val="00F361AB"/>
    <w:rsid w:val="00F3659D"/>
    <w:rsid w:val="00F378CD"/>
    <w:rsid w:val="00F40382"/>
    <w:rsid w:val="00F40FF8"/>
    <w:rsid w:val="00F411D6"/>
    <w:rsid w:val="00F41718"/>
    <w:rsid w:val="00F419A1"/>
    <w:rsid w:val="00F4265A"/>
    <w:rsid w:val="00F43F80"/>
    <w:rsid w:val="00F44BFD"/>
    <w:rsid w:val="00F44C27"/>
    <w:rsid w:val="00F44FBD"/>
    <w:rsid w:val="00F4501E"/>
    <w:rsid w:val="00F454B1"/>
    <w:rsid w:val="00F456A2"/>
    <w:rsid w:val="00F46121"/>
    <w:rsid w:val="00F464A0"/>
    <w:rsid w:val="00F46EFB"/>
    <w:rsid w:val="00F47E48"/>
    <w:rsid w:val="00F50040"/>
    <w:rsid w:val="00F50211"/>
    <w:rsid w:val="00F50796"/>
    <w:rsid w:val="00F5168D"/>
    <w:rsid w:val="00F516A0"/>
    <w:rsid w:val="00F51D95"/>
    <w:rsid w:val="00F532C6"/>
    <w:rsid w:val="00F537CF"/>
    <w:rsid w:val="00F53E72"/>
    <w:rsid w:val="00F542C5"/>
    <w:rsid w:val="00F54A73"/>
    <w:rsid w:val="00F55643"/>
    <w:rsid w:val="00F564E2"/>
    <w:rsid w:val="00F573FB"/>
    <w:rsid w:val="00F577DB"/>
    <w:rsid w:val="00F57980"/>
    <w:rsid w:val="00F57D0B"/>
    <w:rsid w:val="00F57F29"/>
    <w:rsid w:val="00F60EF6"/>
    <w:rsid w:val="00F610AD"/>
    <w:rsid w:val="00F6111D"/>
    <w:rsid w:val="00F62196"/>
    <w:rsid w:val="00F6265F"/>
    <w:rsid w:val="00F6274B"/>
    <w:rsid w:val="00F62D47"/>
    <w:rsid w:val="00F63CA9"/>
    <w:rsid w:val="00F63FB5"/>
    <w:rsid w:val="00F643BC"/>
    <w:rsid w:val="00F658D4"/>
    <w:rsid w:val="00F67526"/>
    <w:rsid w:val="00F67D64"/>
    <w:rsid w:val="00F701AC"/>
    <w:rsid w:val="00F70C98"/>
    <w:rsid w:val="00F70FA4"/>
    <w:rsid w:val="00F713FB"/>
    <w:rsid w:val="00F7204D"/>
    <w:rsid w:val="00F72443"/>
    <w:rsid w:val="00F7301D"/>
    <w:rsid w:val="00F73539"/>
    <w:rsid w:val="00F736FB"/>
    <w:rsid w:val="00F7376B"/>
    <w:rsid w:val="00F7447A"/>
    <w:rsid w:val="00F745D2"/>
    <w:rsid w:val="00F74703"/>
    <w:rsid w:val="00F74912"/>
    <w:rsid w:val="00F74971"/>
    <w:rsid w:val="00F74C47"/>
    <w:rsid w:val="00F758BB"/>
    <w:rsid w:val="00F77565"/>
    <w:rsid w:val="00F81C2D"/>
    <w:rsid w:val="00F82491"/>
    <w:rsid w:val="00F824B6"/>
    <w:rsid w:val="00F826C9"/>
    <w:rsid w:val="00F83AF7"/>
    <w:rsid w:val="00F83FF0"/>
    <w:rsid w:val="00F8415C"/>
    <w:rsid w:val="00F84447"/>
    <w:rsid w:val="00F85443"/>
    <w:rsid w:val="00F855AA"/>
    <w:rsid w:val="00F859CC"/>
    <w:rsid w:val="00F85BED"/>
    <w:rsid w:val="00F85D05"/>
    <w:rsid w:val="00F85DBE"/>
    <w:rsid w:val="00F85FAA"/>
    <w:rsid w:val="00F860C7"/>
    <w:rsid w:val="00F87A33"/>
    <w:rsid w:val="00F87AD3"/>
    <w:rsid w:val="00F90348"/>
    <w:rsid w:val="00F90CC5"/>
    <w:rsid w:val="00F915A9"/>
    <w:rsid w:val="00F91658"/>
    <w:rsid w:val="00F91757"/>
    <w:rsid w:val="00F91C62"/>
    <w:rsid w:val="00F92F35"/>
    <w:rsid w:val="00F9361B"/>
    <w:rsid w:val="00F94555"/>
    <w:rsid w:val="00F95181"/>
    <w:rsid w:val="00F9591F"/>
    <w:rsid w:val="00F96991"/>
    <w:rsid w:val="00F96DA6"/>
    <w:rsid w:val="00F9756C"/>
    <w:rsid w:val="00F9779F"/>
    <w:rsid w:val="00FA00D4"/>
    <w:rsid w:val="00FA06B8"/>
    <w:rsid w:val="00FA06F2"/>
    <w:rsid w:val="00FA0E26"/>
    <w:rsid w:val="00FA0E51"/>
    <w:rsid w:val="00FA0F44"/>
    <w:rsid w:val="00FA1A11"/>
    <w:rsid w:val="00FA1B80"/>
    <w:rsid w:val="00FA2485"/>
    <w:rsid w:val="00FA27DA"/>
    <w:rsid w:val="00FA2BC5"/>
    <w:rsid w:val="00FA32C8"/>
    <w:rsid w:val="00FA35F5"/>
    <w:rsid w:val="00FA3941"/>
    <w:rsid w:val="00FA3F18"/>
    <w:rsid w:val="00FA47C1"/>
    <w:rsid w:val="00FA5B6B"/>
    <w:rsid w:val="00FA7136"/>
    <w:rsid w:val="00FA7DD4"/>
    <w:rsid w:val="00FB0C5D"/>
    <w:rsid w:val="00FB129F"/>
    <w:rsid w:val="00FB17BF"/>
    <w:rsid w:val="00FB1921"/>
    <w:rsid w:val="00FB193D"/>
    <w:rsid w:val="00FB2AAE"/>
    <w:rsid w:val="00FB2EC6"/>
    <w:rsid w:val="00FB34A9"/>
    <w:rsid w:val="00FB35D8"/>
    <w:rsid w:val="00FB447B"/>
    <w:rsid w:val="00FB47CF"/>
    <w:rsid w:val="00FB4C01"/>
    <w:rsid w:val="00FB5134"/>
    <w:rsid w:val="00FB52C1"/>
    <w:rsid w:val="00FB5554"/>
    <w:rsid w:val="00FB5CB2"/>
    <w:rsid w:val="00FB6883"/>
    <w:rsid w:val="00FB7468"/>
    <w:rsid w:val="00FB7495"/>
    <w:rsid w:val="00FB770A"/>
    <w:rsid w:val="00FBBD18"/>
    <w:rsid w:val="00FC01B8"/>
    <w:rsid w:val="00FC02F9"/>
    <w:rsid w:val="00FC0545"/>
    <w:rsid w:val="00FC0D75"/>
    <w:rsid w:val="00FC1D17"/>
    <w:rsid w:val="00FC1F29"/>
    <w:rsid w:val="00FC22CE"/>
    <w:rsid w:val="00FC259F"/>
    <w:rsid w:val="00FC27D5"/>
    <w:rsid w:val="00FC2D30"/>
    <w:rsid w:val="00FC34D5"/>
    <w:rsid w:val="00FC3BEA"/>
    <w:rsid w:val="00FC3C8E"/>
    <w:rsid w:val="00FC3F4C"/>
    <w:rsid w:val="00FC3FE6"/>
    <w:rsid w:val="00FC5125"/>
    <w:rsid w:val="00FC61FD"/>
    <w:rsid w:val="00FC75B9"/>
    <w:rsid w:val="00FC7752"/>
    <w:rsid w:val="00FC7784"/>
    <w:rsid w:val="00FD174E"/>
    <w:rsid w:val="00FD1BE0"/>
    <w:rsid w:val="00FD1D6F"/>
    <w:rsid w:val="00FD1FE2"/>
    <w:rsid w:val="00FD2202"/>
    <w:rsid w:val="00FD28E5"/>
    <w:rsid w:val="00FD28E7"/>
    <w:rsid w:val="00FD2E69"/>
    <w:rsid w:val="00FD33FE"/>
    <w:rsid w:val="00FD38BA"/>
    <w:rsid w:val="00FD4A56"/>
    <w:rsid w:val="00FD5FE4"/>
    <w:rsid w:val="00FD6F1A"/>
    <w:rsid w:val="00FD6FB5"/>
    <w:rsid w:val="00FD72BF"/>
    <w:rsid w:val="00FD72D2"/>
    <w:rsid w:val="00FD797B"/>
    <w:rsid w:val="00FD7C5E"/>
    <w:rsid w:val="00FE02D9"/>
    <w:rsid w:val="00FE055F"/>
    <w:rsid w:val="00FE0696"/>
    <w:rsid w:val="00FE07E7"/>
    <w:rsid w:val="00FE12C2"/>
    <w:rsid w:val="00FE1464"/>
    <w:rsid w:val="00FE1682"/>
    <w:rsid w:val="00FE1DCF"/>
    <w:rsid w:val="00FE1EC2"/>
    <w:rsid w:val="00FE228B"/>
    <w:rsid w:val="00FE241C"/>
    <w:rsid w:val="00FE296E"/>
    <w:rsid w:val="00FE2A6B"/>
    <w:rsid w:val="00FE30E3"/>
    <w:rsid w:val="00FE3AA7"/>
    <w:rsid w:val="00FE43C1"/>
    <w:rsid w:val="00FE4517"/>
    <w:rsid w:val="00FE453B"/>
    <w:rsid w:val="00FE475F"/>
    <w:rsid w:val="00FE4AC6"/>
    <w:rsid w:val="00FE60E0"/>
    <w:rsid w:val="00FE6754"/>
    <w:rsid w:val="00FE6D9E"/>
    <w:rsid w:val="00FE6FD1"/>
    <w:rsid w:val="00FE726C"/>
    <w:rsid w:val="00FE78F1"/>
    <w:rsid w:val="00FE79A2"/>
    <w:rsid w:val="00FE7CD0"/>
    <w:rsid w:val="00FE7DB5"/>
    <w:rsid w:val="00FF140B"/>
    <w:rsid w:val="00FF14C7"/>
    <w:rsid w:val="00FF15DA"/>
    <w:rsid w:val="00FF172C"/>
    <w:rsid w:val="00FF2549"/>
    <w:rsid w:val="00FF2898"/>
    <w:rsid w:val="00FF3F42"/>
    <w:rsid w:val="00FF44B7"/>
    <w:rsid w:val="00FF4615"/>
    <w:rsid w:val="00FF53DE"/>
    <w:rsid w:val="00FF5F89"/>
    <w:rsid w:val="00FF63CA"/>
    <w:rsid w:val="00FF6F8C"/>
    <w:rsid w:val="011514D8"/>
    <w:rsid w:val="011F9EFD"/>
    <w:rsid w:val="0120191B"/>
    <w:rsid w:val="014920FB"/>
    <w:rsid w:val="016DEC9F"/>
    <w:rsid w:val="01D1217D"/>
    <w:rsid w:val="01E2BC3D"/>
    <w:rsid w:val="01EADB22"/>
    <w:rsid w:val="01EB0BE0"/>
    <w:rsid w:val="01FC850F"/>
    <w:rsid w:val="0232894E"/>
    <w:rsid w:val="024BA79B"/>
    <w:rsid w:val="027961F8"/>
    <w:rsid w:val="02A290E6"/>
    <w:rsid w:val="02B229D7"/>
    <w:rsid w:val="02D56C9F"/>
    <w:rsid w:val="02FEBDA6"/>
    <w:rsid w:val="030DB08A"/>
    <w:rsid w:val="03145335"/>
    <w:rsid w:val="031D0578"/>
    <w:rsid w:val="032975F0"/>
    <w:rsid w:val="032CEF11"/>
    <w:rsid w:val="035B05E0"/>
    <w:rsid w:val="035B63EA"/>
    <w:rsid w:val="0386E6D6"/>
    <w:rsid w:val="039D04F3"/>
    <w:rsid w:val="03AF952E"/>
    <w:rsid w:val="03CAC16F"/>
    <w:rsid w:val="03D205F3"/>
    <w:rsid w:val="03D86130"/>
    <w:rsid w:val="03F1BEE4"/>
    <w:rsid w:val="03FC3CB7"/>
    <w:rsid w:val="03FE9825"/>
    <w:rsid w:val="040A4C50"/>
    <w:rsid w:val="0419AF2F"/>
    <w:rsid w:val="043573C7"/>
    <w:rsid w:val="044FF189"/>
    <w:rsid w:val="0453625A"/>
    <w:rsid w:val="04634BF6"/>
    <w:rsid w:val="049E8549"/>
    <w:rsid w:val="04A91193"/>
    <w:rsid w:val="04C123F5"/>
    <w:rsid w:val="04CE087F"/>
    <w:rsid w:val="04DD50FB"/>
    <w:rsid w:val="04E7A2A5"/>
    <w:rsid w:val="0507A05D"/>
    <w:rsid w:val="052FBD58"/>
    <w:rsid w:val="053E8665"/>
    <w:rsid w:val="05466D09"/>
    <w:rsid w:val="054B5C10"/>
    <w:rsid w:val="0570E78D"/>
    <w:rsid w:val="058AC98F"/>
    <w:rsid w:val="05919449"/>
    <w:rsid w:val="05B7F695"/>
    <w:rsid w:val="05C2F756"/>
    <w:rsid w:val="05C82474"/>
    <w:rsid w:val="05E64110"/>
    <w:rsid w:val="05E930EA"/>
    <w:rsid w:val="0611AFC7"/>
    <w:rsid w:val="06631EB4"/>
    <w:rsid w:val="0669C132"/>
    <w:rsid w:val="068BB9F2"/>
    <w:rsid w:val="068BBB76"/>
    <w:rsid w:val="068DC5E7"/>
    <w:rsid w:val="06913563"/>
    <w:rsid w:val="06B0EA35"/>
    <w:rsid w:val="06D011FF"/>
    <w:rsid w:val="06D083DF"/>
    <w:rsid w:val="0708348D"/>
    <w:rsid w:val="070E2ECA"/>
    <w:rsid w:val="071A8B26"/>
    <w:rsid w:val="078D55D0"/>
    <w:rsid w:val="079DD842"/>
    <w:rsid w:val="07A3BCC4"/>
    <w:rsid w:val="07D28A62"/>
    <w:rsid w:val="07D6610D"/>
    <w:rsid w:val="07DF08E6"/>
    <w:rsid w:val="07EACE13"/>
    <w:rsid w:val="07EFE7EF"/>
    <w:rsid w:val="081F4487"/>
    <w:rsid w:val="084EEDA3"/>
    <w:rsid w:val="0858A52A"/>
    <w:rsid w:val="0878D1C2"/>
    <w:rsid w:val="08956C05"/>
    <w:rsid w:val="0899C87F"/>
    <w:rsid w:val="08A4DFB6"/>
    <w:rsid w:val="08A82D24"/>
    <w:rsid w:val="08B1120D"/>
    <w:rsid w:val="08C3C1B1"/>
    <w:rsid w:val="08DBD2FC"/>
    <w:rsid w:val="09039DCF"/>
    <w:rsid w:val="09158D05"/>
    <w:rsid w:val="094973F6"/>
    <w:rsid w:val="0975559E"/>
    <w:rsid w:val="09A35E98"/>
    <w:rsid w:val="09BC32C4"/>
    <w:rsid w:val="09ED2E86"/>
    <w:rsid w:val="09F71E80"/>
    <w:rsid w:val="0A1110A8"/>
    <w:rsid w:val="0A1493D8"/>
    <w:rsid w:val="0A17B4D7"/>
    <w:rsid w:val="0A1F7268"/>
    <w:rsid w:val="0A3F3208"/>
    <w:rsid w:val="0A44BAC8"/>
    <w:rsid w:val="0A936F20"/>
    <w:rsid w:val="0A942F67"/>
    <w:rsid w:val="0A9DB239"/>
    <w:rsid w:val="0AA7FAA2"/>
    <w:rsid w:val="0AEA923A"/>
    <w:rsid w:val="0AF7CDF7"/>
    <w:rsid w:val="0B08D0DD"/>
    <w:rsid w:val="0B48210F"/>
    <w:rsid w:val="0B75FEFF"/>
    <w:rsid w:val="0B7DDAA5"/>
    <w:rsid w:val="0B851821"/>
    <w:rsid w:val="0BE655EA"/>
    <w:rsid w:val="0BEB6F26"/>
    <w:rsid w:val="0C3661D4"/>
    <w:rsid w:val="0C46DD9B"/>
    <w:rsid w:val="0C49B7A7"/>
    <w:rsid w:val="0C5884CD"/>
    <w:rsid w:val="0C68ABFF"/>
    <w:rsid w:val="0C690523"/>
    <w:rsid w:val="0C786D6D"/>
    <w:rsid w:val="0C8276A7"/>
    <w:rsid w:val="0C8C9510"/>
    <w:rsid w:val="0CD314AA"/>
    <w:rsid w:val="0CD3C5E0"/>
    <w:rsid w:val="0CD4F9E4"/>
    <w:rsid w:val="0CE2476E"/>
    <w:rsid w:val="0CF52F1C"/>
    <w:rsid w:val="0D084487"/>
    <w:rsid w:val="0D0DEA26"/>
    <w:rsid w:val="0D4C7602"/>
    <w:rsid w:val="0D4FA357"/>
    <w:rsid w:val="0D85E321"/>
    <w:rsid w:val="0D934A8B"/>
    <w:rsid w:val="0D9B960E"/>
    <w:rsid w:val="0DB28C35"/>
    <w:rsid w:val="0E13BDBA"/>
    <w:rsid w:val="0E3B0BB0"/>
    <w:rsid w:val="0E41F57D"/>
    <w:rsid w:val="0E481543"/>
    <w:rsid w:val="0E571707"/>
    <w:rsid w:val="0E5EDE7A"/>
    <w:rsid w:val="0F2D39D3"/>
    <w:rsid w:val="0F57816A"/>
    <w:rsid w:val="0F5C61D6"/>
    <w:rsid w:val="0F6AA49B"/>
    <w:rsid w:val="0F82FB2C"/>
    <w:rsid w:val="0FA98586"/>
    <w:rsid w:val="0FAE3F87"/>
    <w:rsid w:val="0FD5B6C5"/>
    <w:rsid w:val="0FD615BE"/>
    <w:rsid w:val="0FE653DD"/>
    <w:rsid w:val="0FF02DED"/>
    <w:rsid w:val="1006CD81"/>
    <w:rsid w:val="1015ED0F"/>
    <w:rsid w:val="101E59FB"/>
    <w:rsid w:val="10392578"/>
    <w:rsid w:val="104A1EB4"/>
    <w:rsid w:val="10589E04"/>
    <w:rsid w:val="107150D5"/>
    <w:rsid w:val="10754744"/>
    <w:rsid w:val="1075DACB"/>
    <w:rsid w:val="10934D84"/>
    <w:rsid w:val="10DF09DA"/>
    <w:rsid w:val="10E1EC80"/>
    <w:rsid w:val="111CFF86"/>
    <w:rsid w:val="111E1C0D"/>
    <w:rsid w:val="112949F5"/>
    <w:rsid w:val="11488180"/>
    <w:rsid w:val="114AF1F2"/>
    <w:rsid w:val="1157E588"/>
    <w:rsid w:val="118A10AA"/>
    <w:rsid w:val="119A5103"/>
    <w:rsid w:val="11A2D69F"/>
    <w:rsid w:val="11A3EF86"/>
    <w:rsid w:val="11B06526"/>
    <w:rsid w:val="11BA4402"/>
    <w:rsid w:val="11BF57EE"/>
    <w:rsid w:val="11D29F51"/>
    <w:rsid w:val="11F014EC"/>
    <w:rsid w:val="11F4F48B"/>
    <w:rsid w:val="120126EE"/>
    <w:rsid w:val="1208EC79"/>
    <w:rsid w:val="1209970F"/>
    <w:rsid w:val="1255685E"/>
    <w:rsid w:val="12577C7E"/>
    <w:rsid w:val="1260C785"/>
    <w:rsid w:val="12665B91"/>
    <w:rsid w:val="1279BDF0"/>
    <w:rsid w:val="12A67922"/>
    <w:rsid w:val="12B4CDFB"/>
    <w:rsid w:val="12C830D5"/>
    <w:rsid w:val="12E7571B"/>
    <w:rsid w:val="12F8BC1B"/>
    <w:rsid w:val="12FB1B16"/>
    <w:rsid w:val="13044CA5"/>
    <w:rsid w:val="131DDE2C"/>
    <w:rsid w:val="133CCC0D"/>
    <w:rsid w:val="1349F2F4"/>
    <w:rsid w:val="138C3C2A"/>
    <w:rsid w:val="13D1E151"/>
    <w:rsid w:val="13DB3A50"/>
    <w:rsid w:val="13FD9EF4"/>
    <w:rsid w:val="1429C7C9"/>
    <w:rsid w:val="1434C02D"/>
    <w:rsid w:val="144DBD73"/>
    <w:rsid w:val="14548F95"/>
    <w:rsid w:val="1460834D"/>
    <w:rsid w:val="146D5A1F"/>
    <w:rsid w:val="14704F35"/>
    <w:rsid w:val="14733668"/>
    <w:rsid w:val="148D7529"/>
    <w:rsid w:val="14D81008"/>
    <w:rsid w:val="14EBA0CB"/>
    <w:rsid w:val="14FA1338"/>
    <w:rsid w:val="15231ABB"/>
    <w:rsid w:val="152363B5"/>
    <w:rsid w:val="15245B09"/>
    <w:rsid w:val="154E067E"/>
    <w:rsid w:val="1554F3C5"/>
    <w:rsid w:val="1573E0C3"/>
    <w:rsid w:val="15747C80"/>
    <w:rsid w:val="15A749BA"/>
    <w:rsid w:val="15D67F42"/>
    <w:rsid w:val="15DA8EC1"/>
    <w:rsid w:val="15DF77E0"/>
    <w:rsid w:val="15E03072"/>
    <w:rsid w:val="15ED68EB"/>
    <w:rsid w:val="16249F40"/>
    <w:rsid w:val="1642F232"/>
    <w:rsid w:val="165D558A"/>
    <w:rsid w:val="166265B4"/>
    <w:rsid w:val="166516B3"/>
    <w:rsid w:val="168D5B82"/>
    <w:rsid w:val="169DEF84"/>
    <w:rsid w:val="169E894F"/>
    <w:rsid w:val="16A246C4"/>
    <w:rsid w:val="16DBA19B"/>
    <w:rsid w:val="16EC2FFF"/>
    <w:rsid w:val="16F29D60"/>
    <w:rsid w:val="16FCC429"/>
    <w:rsid w:val="16FE12F2"/>
    <w:rsid w:val="170A2BBB"/>
    <w:rsid w:val="17186DC5"/>
    <w:rsid w:val="171913C1"/>
    <w:rsid w:val="17414140"/>
    <w:rsid w:val="1773C932"/>
    <w:rsid w:val="17851FEB"/>
    <w:rsid w:val="178F73F3"/>
    <w:rsid w:val="178FF9FD"/>
    <w:rsid w:val="179AB7DA"/>
    <w:rsid w:val="17B29968"/>
    <w:rsid w:val="17B31BD4"/>
    <w:rsid w:val="17C06110"/>
    <w:rsid w:val="18167834"/>
    <w:rsid w:val="181B78E5"/>
    <w:rsid w:val="187C8731"/>
    <w:rsid w:val="1883FE39"/>
    <w:rsid w:val="1898CE59"/>
    <w:rsid w:val="18A82ADB"/>
    <w:rsid w:val="18BF1957"/>
    <w:rsid w:val="18C74450"/>
    <w:rsid w:val="18C971CD"/>
    <w:rsid w:val="18DD8C30"/>
    <w:rsid w:val="18E0EE32"/>
    <w:rsid w:val="18EB4E70"/>
    <w:rsid w:val="1904FFF0"/>
    <w:rsid w:val="190623BE"/>
    <w:rsid w:val="1919C49A"/>
    <w:rsid w:val="194906DA"/>
    <w:rsid w:val="1967BEDB"/>
    <w:rsid w:val="1983ED70"/>
    <w:rsid w:val="19876A11"/>
    <w:rsid w:val="198BC662"/>
    <w:rsid w:val="19946133"/>
    <w:rsid w:val="1998E285"/>
    <w:rsid w:val="19A0B090"/>
    <w:rsid w:val="19A1D06D"/>
    <w:rsid w:val="19C0B1B5"/>
    <w:rsid w:val="19C87CAB"/>
    <w:rsid w:val="19EBD1A8"/>
    <w:rsid w:val="1A02EACD"/>
    <w:rsid w:val="1A10C7C0"/>
    <w:rsid w:val="1A10DF12"/>
    <w:rsid w:val="1A2D2E61"/>
    <w:rsid w:val="1A3E65C5"/>
    <w:rsid w:val="1A3F3032"/>
    <w:rsid w:val="1A763AEC"/>
    <w:rsid w:val="1A853F1F"/>
    <w:rsid w:val="1AB04ECC"/>
    <w:rsid w:val="1ABE6C1D"/>
    <w:rsid w:val="1AC0221A"/>
    <w:rsid w:val="1AC21547"/>
    <w:rsid w:val="1AF4C5BB"/>
    <w:rsid w:val="1B040DE4"/>
    <w:rsid w:val="1B0D1777"/>
    <w:rsid w:val="1B1EF73E"/>
    <w:rsid w:val="1B35F436"/>
    <w:rsid w:val="1B4F4A18"/>
    <w:rsid w:val="1B8EFD01"/>
    <w:rsid w:val="1B8F9A0C"/>
    <w:rsid w:val="1BAD2AEC"/>
    <w:rsid w:val="1BB685DD"/>
    <w:rsid w:val="1BBA2C36"/>
    <w:rsid w:val="1BF6491F"/>
    <w:rsid w:val="1BF73E5A"/>
    <w:rsid w:val="1C1B3C57"/>
    <w:rsid w:val="1C212892"/>
    <w:rsid w:val="1C3AE4DE"/>
    <w:rsid w:val="1C44BE2F"/>
    <w:rsid w:val="1C52B4A3"/>
    <w:rsid w:val="1CA2302A"/>
    <w:rsid w:val="1CD72085"/>
    <w:rsid w:val="1D8837CF"/>
    <w:rsid w:val="1D8DE3AF"/>
    <w:rsid w:val="1D9BC329"/>
    <w:rsid w:val="1DB345D0"/>
    <w:rsid w:val="1DE3A0C0"/>
    <w:rsid w:val="1DF2138F"/>
    <w:rsid w:val="1DF6D036"/>
    <w:rsid w:val="1DF839A9"/>
    <w:rsid w:val="1DFC7875"/>
    <w:rsid w:val="1E1E874D"/>
    <w:rsid w:val="1E5C0DDA"/>
    <w:rsid w:val="1E688287"/>
    <w:rsid w:val="1E738DA7"/>
    <w:rsid w:val="1E86B02F"/>
    <w:rsid w:val="1E93E43D"/>
    <w:rsid w:val="1EC02E7C"/>
    <w:rsid w:val="1F00BB15"/>
    <w:rsid w:val="1F00EE85"/>
    <w:rsid w:val="1F0B3192"/>
    <w:rsid w:val="1F3F4F9F"/>
    <w:rsid w:val="1F595D43"/>
    <w:rsid w:val="1F6C8E62"/>
    <w:rsid w:val="1FA7DB23"/>
    <w:rsid w:val="1FB3419A"/>
    <w:rsid w:val="1FD065FB"/>
    <w:rsid w:val="1FF570AE"/>
    <w:rsid w:val="201111F1"/>
    <w:rsid w:val="201DA2C7"/>
    <w:rsid w:val="20202E26"/>
    <w:rsid w:val="2037CF9A"/>
    <w:rsid w:val="2056BFAB"/>
    <w:rsid w:val="20AAFFDF"/>
    <w:rsid w:val="20B534CE"/>
    <w:rsid w:val="20EB8AD6"/>
    <w:rsid w:val="210450B9"/>
    <w:rsid w:val="21160FBB"/>
    <w:rsid w:val="211F4732"/>
    <w:rsid w:val="21363567"/>
    <w:rsid w:val="214AB5F2"/>
    <w:rsid w:val="214F0605"/>
    <w:rsid w:val="21650B5D"/>
    <w:rsid w:val="216E7D45"/>
    <w:rsid w:val="217F2098"/>
    <w:rsid w:val="21980ADA"/>
    <w:rsid w:val="21B0764D"/>
    <w:rsid w:val="21B3C618"/>
    <w:rsid w:val="21B94651"/>
    <w:rsid w:val="21C20C4B"/>
    <w:rsid w:val="21F9FF7C"/>
    <w:rsid w:val="222C9EE3"/>
    <w:rsid w:val="2230BDE5"/>
    <w:rsid w:val="2237DFF9"/>
    <w:rsid w:val="224B9933"/>
    <w:rsid w:val="22587B9D"/>
    <w:rsid w:val="225BE41A"/>
    <w:rsid w:val="226EDEB8"/>
    <w:rsid w:val="2279D5BF"/>
    <w:rsid w:val="2282F811"/>
    <w:rsid w:val="22885823"/>
    <w:rsid w:val="229049A4"/>
    <w:rsid w:val="22A532B5"/>
    <w:rsid w:val="22AEEF80"/>
    <w:rsid w:val="22DB3C66"/>
    <w:rsid w:val="22E861D0"/>
    <w:rsid w:val="22EBE1EB"/>
    <w:rsid w:val="23052A89"/>
    <w:rsid w:val="2314FAAD"/>
    <w:rsid w:val="2317A2D0"/>
    <w:rsid w:val="231A0D58"/>
    <w:rsid w:val="231A5330"/>
    <w:rsid w:val="232963B5"/>
    <w:rsid w:val="2348B2B3"/>
    <w:rsid w:val="234AFAE6"/>
    <w:rsid w:val="236EE400"/>
    <w:rsid w:val="237E46BC"/>
    <w:rsid w:val="2384C0F8"/>
    <w:rsid w:val="2385B375"/>
    <w:rsid w:val="239F178C"/>
    <w:rsid w:val="23A1F75C"/>
    <w:rsid w:val="23A5FF14"/>
    <w:rsid w:val="23C0604A"/>
    <w:rsid w:val="23C1BC71"/>
    <w:rsid w:val="23C6EBD4"/>
    <w:rsid w:val="23C79AC0"/>
    <w:rsid w:val="242057E3"/>
    <w:rsid w:val="2423FC91"/>
    <w:rsid w:val="242CCE66"/>
    <w:rsid w:val="243A2DB4"/>
    <w:rsid w:val="24423B11"/>
    <w:rsid w:val="24689366"/>
    <w:rsid w:val="246ED736"/>
    <w:rsid w:val="24851DB1"/>
    <w:rsid w:val="24964077"/>
    <w:rsid w:val="24B71807"/>
    <w:rsid w:val="24BE0083"/>
    <w:rsid w:val="24D13DC4"/>
    <w:rsid w:val="24DB5F7E"/>
    <w:rsid w:val="24FC5508"/>
    <w:rsid w:val="25122D6B"/>
    <w:rsid w:val="25162DB2"/>
    <w:rsid w:val="251A9F17"/>
    <w:rsid w:val="251F3704"/>
    <w:rsid w:val="25327EF7"/>
    <w:rsid w:val="2577B7B6"/>
    <w:rsid w:val="25861599"/>
    <w:rsid w:val="25A2EEE7"/>
    <w:rsid w:val="25B6ABC8"/>
    <w:rsid w:val="25BC0DBC"/>
    <w:rsid w:val="25E53A2B"/>
    <w:rsid w:val="25FCC2E9"/>
    <w:rsid w:val="260CAAAA"/>
    <w:rsid w:val="2620A890"/>
    <w:rsid w:val="2649F4E2"/>
    <w:rsid w:val="26997BD2"/>
    <w:rsid w:val="269B74E0"/>
    <w:rsid w:val="26B44FB2"/>
    <w:rsid w:val="26CE1489"/>
    <w:rsid w:val="26D71D45"/>
    <w:rsid w:val="26F03A63"/>
    <w:rsid w:val="270B83B1"/>
    <w:rsid w:val="271EDB7E"/>
    <w:rsid w:val="272264E6"/>
    <w:rsid w:val="2728AE5D"/>
    <w:rsid w:val="279FBF57"/>
    <w:rsid w:val="27A12F36"/>
    <w:rsid w:val="27AE3C11"/>
    <w:rsid w:val="27C1B9BB"/>
    <w:rsid w:val="27C73387"/>
    <w:rsid w:val="28247B20"/>
    <w:rsid w:val="282D94E0"/>
    <w:rsid w:val="28377614"/>
    <w:rsid w:val="284247B7"/>
    <w:rsid w:val="285B743D"/>
    <w:rsid w:val="287179B1"/>
    <w:rsid w:val="288D0E40"/>
    <w:rsid w:val="28988E5F"/>
    <w:rsid w:val="28CFF257"/>
    <w:rsid w:val="28E26D10"/>
    <w:rsid w:val="29456C90"/>
    <w:rsid w:val="295EFEA0"/>
    <w:rsid w:val="296CD910"/>
    <w:rsid w:val="297464EC"/>
    <w:rsid w:val="29C61EB9"/>
    <w:rsid w:val="29E0B6F5"/>
    <w:rsid w:val="29EAB7F1"/>
    <w:rsid w:val="2A295BD1"/>
    <w:rsid w:val="2A29AE3E"/>
    <w:rsid w:val="2A389075"/>
    <w:rsid w:val="2A425A96"/>
    <w:rsid w:val="2A740E57"/>
    <w:rsid w:val="2A7B7DF4"/>
    <w:rsid w:val="2A936C6B"/>
    <w:rsid w:val="2AAB50A2"/>
    <w:rsid w:val="2AC54F7C"/>
    <w:rsid w:val="2AC7834C"/>
    <w:rsid w:val="2AEA07AC"/>
    <w:rsid w:val="2AF469F3"/>
    <w:rsid w:val="2AF6495F"/>
    <w:rsid w:val="2B163314"/>
    <w:rsid w:val="2B18D216"/>
    <w:rsid w:val="2B1F63EE"/>
    <w:rsid w:val="2B281ED0"/>
    <w:rsid w:val="2B5BB21E"/>
    <w:rsid w:val="2B6538E2"/>
    <w:rsid w:val="2B73142F"/>
    <w:rsid w:val="2BAACDA6"/>
    <w:rsid w:val="2BB0A290"/>
    <w:rsid w:val="2BC2A4E6"/>
    <w:rsid w:val="2BC3D037"/>
    <w:rsid w:val="2BE0C07B"/>
    <w:rsid w:val="2BF801C8"/>
    <w:rsid w:val="2C0A3F41"/>
    <w:rsid w:val="2C103487"/>
    <w:rsid w:val="2C70E640"/>
    <w:rsid w:val="2C8BB6CD"/>
    <w:rsid w:val="2C942A69"/>
    <w:rsid w:val="2CDA2968"/>
    <w:rsid w:val="2CE16A55"/>
    <w:rsid w:val="2D4902B8"/>
    <w:rsid w:val="2D5C68A3"/>
    <w:rsid w:val="2D661BFC"/>
    <w:rsid w:val="2D69A0C4"/>
    <w:rsid w:val="2D8392F0"/>
    <w:rsid w:val="2D86E5AA"/>
    <w:rsid w:val="2D9D03F8"/>
    <w:rsid w:val="2DC68EF6"/>
    <w:rsid w:val="2DE9084F"/>
    <w:rsid w:val="2E0A6837"/>
    <w:rsid w:val="2E109568"/>
    <w:rsid w:val="2E12B9B3"/>
    <w:rsid w:val="2E1E8365"/>
    <w:rsid w:val="2E4E69B6"/>
    <w:rsid w:val="2E778499"/>
    <w:rsid w:val="2E86842F"/>
    <w:rsid w:val="2E8DEBFA"/>
    <w:rsid w:val="2EB0CB3B"/>
    <w:rsid w:val="2EC0B902"/>
    <w:rsid w:val="2F5C79C9"/>
    <w:rsid w:val="2F691E42"/>
    <w:rsid w:val="2F811BA7"/>
    <w:rsid w:val="2FA0B303"/>
    <w:rsid w:val="2FA884F7"/>
    <w:rsid w:val="2FB37EC0"/>
    <w:rsid w:val="304A1BA3"/>
    <w:rsid w:val="305B59EF"/>
    <w:rsid w:val="307B5933"/>
    <w:rsid w:val="308E4601"/>
    <w:rsid w:val="30D146FA"/>
    <w:rsid w:val="30E2796A"/>
    <w:rsid w:val="310CF445"/>
    <w:rsid w:val="31199E35"/>
    <w:rsid w:val="3125D412"/>
    <w:rsid w:val="312E6E10"/>
    <w:rsid w:val="314DDF82"/>
    <w:rsid w:val="3156CC3D"/>
    <w:rsid w:val="318F904B"/>
    <w:rsid w:val="31A42A09"/>
    <w:rsid w:val="31B909CE"/>
    <w:rsid w:val="31C4A194"/>
    <w:rsid w:val="31DB78B5"/>
    <w:rsid w:val="31DF8217"/>
    <w:rsid w:val="31E35E71"/>
    <w:rsid w:val="31F48C0F"/>
    <w:rsid w:val="31FE3B4C"/>
    <w:rsid w:val="3209FD4C"/>
    <w:rsid w:val="322FB87E"/>
    <w:rsid w:val="32453C58"/>
    <w:rsid w:val="325D6AAD"/>
    <w:rsid w:val="32622C8D"/>
    <w:rsid w:val="32798EB2"/>
    <w:rsid w:val="327AE2FF"/>
    <w:rsid w:val="329EDAB4"/>
    <w:rsid w:val="32A3C385"/>
    <w:rsid w:val="32B0B9F1"/>
    <w:rsid w:val="32C5E520"/>
    <w:rsid w:val="32DE68EF"/>
    <w:rsid w:val="331E6852"/>
    <w:rsid w:val="334BA4B6"/>
    <w:rsid w:val="3371BB99"/>
    <w:rsid w:val="33DA4DB9"/>
    <w:rsid w:val="33E20785"/>
    <w:rsid w:val="33E9F060"/>
    <w:rsid w:val="33F31D1F"/>
    <w:rsid w:val="33F8D93F"/>
    <w:rsid w:val="34021281"/>
    <w:rsid w:val="3454024C"/>
    <w:rsid w:val="3455D735"/>
    <w:rsid w:val="34805764"/>
    <w:rsid w:val="34DC91E6"/>
    <w:rsid w:val="34E4D0C2"/>
    <w:rsid w:val="34FF2297"/>
    <w:rsid w:val="35040749"/>
    <w:rsid w:val="35071CF5"/>
    <w:rsid w:val="351D8CC6"/>
    <w:rsid w:val="35518524"/>
    <w:rsid w:val="355281A2"/>
    <w:rsid w:val="35687379"/>
    <w:rsid w:val="35835CAB"/>
    <w:rsid w:val="358E9B2A"/>
    <w:rsid w:val="3591146E"/>
    <w:rsid w:val="35922D29"/>
    <w:rsid w:val="359B4CDF"/>
    <w:rsid w:val="363024C7"/>
    <w:rsid w:val="363A8391"/>
    <w:rsid w:val="365D0099"/>
    <w:rsid w:val="36661906"/>
    <w:rsid w:val="366AEB1F"/>
    <w:rsid w:val="367D2469"/>
    <w:rsid w:val="3686A0D0"/>
    <w:rsid w:val="36953707"/>
    <w:rsid w:val="36A4705C"/>
    <w:rsid w:val="36CC0623"/>
    <w:rsid w:val="36D5062D"/>
    <w:rsid w:val="36EE9C37"/>
    <w:rsid w:val="37098C87"/>
    <w:rsid w:val="372F6A80"/>
    <w:rsid w:val="3735EF42"/>
    <w:rsid w:val="3738575D"/>
    <w:rsid w:val="374919C9"/>
    <w:rsid w:val="3751E442"/>
    <w:rsid w:val="3797FD40"/>
    <w:rsid w:val="37ED6D62"/>
    <w:rsid w:val="37F8F245"/>
    <w:rsid w:val="37FE9005"/>
    <w:rsid w:val="3809546E"/>
    <w:rsid w:val="3823F821"/>
    <w:rsid w:val="38437510"/>
    <w:rsid w:val="3849476E"/>
    <w:rsid w:val="3859090D"/>
    <w:rsid w:val="3865F8EC"/>
    <w:rsid w:val="387D7D50"/>
    <w:rsid w:val="38ADCCC5"/>
    <w:rsid w:val="38F220A8"/>
    <w:rsid w:val="390285BB"/>
    <w:rsid w:val="3906174E"/>
    <w:rsid w:val="391EA3C9"/>
    <w:rsid w:val="39255145"/>
    <w:rsid w:val="39260A93"/>
    <w:rsid w:val="394859BE"/>
    <w:rsid w:val="3960E7C9"/>
    <w:rsid w:val="39695AE3"/>
    <w:rsid w:val="3973A9A0"/>
    <w:rsid w:val="397C3B29"/>
    <w:rsid w:val="3983C9C5"/>
    <w:rsid w:val="39927409"/>
    <w:rsid w:val="39A050DC"/>
    <w:rsid w:val="39CC7E7D"/>
    <w:rsid w:val="39CD0331"/>
    <w:rsid w:val="39E432EF"/>
    <w:rsid w:val="39FDFD24"/>
    <w:rsid w:val="3A0697A3"/>
    <w:rsid w:val="3A0FD004"/>
    <w:rsid w:val="3A29DB27"/>
    <w:rsid w:val="3A320713"/>
    <w:rsid w:val="3A922A81"/>
    <w:rsid w:val="3AB42FCD"/>
    <w:rsid w:val="3AB9E873"/>
    <w:rsid w:val="3AE75AB8"/>
    <w:rsid w:val="3B0429E3"/>
    <w:rsid w:val="3B4E9040"/>
    <w:rsid w:val="3B709782"/>
    <w:rsid w:val="3B74570E"/>
    <w:rsid w:val="3B779120"/>
    <w:rsid w:val="3B85B568"/>
    <w:rsid w:val="3B9378FF"/>
    <w:rsid w:val="3BBB6243"/>
    <w:rsid w:val="3BF57718"/>
    <w:rsid w:val="3BFA5309"/>
    <w:rsid w:val="3BFA6697"/>
    <w:rsid w:val="3C16F71C"/>
    <w:rsid w:val="3C2A707E"/>
    <w:rsid w:val="3C32D9E4"/>
    <w:rsid w:val="3C45A13A"/>
    <w:rsid w:val="3C50D14D"/>
    <w:rsid w:val="3C99947F"/>
    <w:rsid w:val="3CA129C6"/>
    <w:rsid w:val="3CAF812F"/>
    <w:rsid w:val="3CC2E58D"/>
    <w:rsid w:val="3D0EA39B"/>
    <w:rsid w:val="3D0F4358"/>
    <w:rsid w:val="3D246037"/>
    <w:rsid w:val="3D25F172"/>
    <w:rsid w:val="3D45C20F"/>
    <w:rsid w:val="3D4E6152"/>
    <w:rsid w:val="3D600827"/>
    <w:rsid w:val="3D85FB64"/>
    <w:rsid w:val="3D8D8DB7"/>
    <w:rsid w:val="3DA01FC7"/>
    <w:rsid w:val="3DBE8CCF"/>
    <w:rsid w:val="3E0FE04F"/>
    <w:rsid w:val="3E1A64ED"/>
    <w:rsid w:val="3E260C44"/>
    <w:rsid w:val="3E285708"/>
    <w:rsid w:val="3E4DF47A"/>
    <w:rsid w:val="3E526434"/>
    <w:rsid w:val="3E879FF8"/>
    <w:rsid w:val="3ECC14B4"/>
    <w:rsid w:val="3ECE99EA"/>
    <w:rsid w:val="3EE09F9E"/>
    <w:rsid w:val="3F202946"/>
    <w:rsid w:val="3F5839AF"/>
    <w:rsid w:val="3F5988AD"/>
    <w:rsid w:val="3F6900F8"/>
    <w:rsid w:val="3F7F5ACE"/>
    <w:rsid w:val="3F8DF744"/>
    <w:rsid w:val="3FA9C3BF"/>
    <w:rsid w:val="3FB1714F"/>
    <w:rsid w:val="3FC484A9"/>
    <w:rsid w:val="3FC73A58"/>
    <w:rsid w:val="3FE5127B"/>
    <w:rsid w:val="3FE8816D"/>
    <w:rsid w:val="40348D2F"/>
    <w:rsid w:val="403C490D"/>
    <w:rsid w:val="4067804A"/>
    <w:rsid w:val="4076F3D0"/>
    <w:rsid w:val="40B5B081"/>
    <w:rsid w:val="40D0EF91"/>
    <w:rsid w:val="41359A8E"/>
    <w:rsid w:val="414CFCA3"/>
    <w:rsid w:val="415D4ECA"/>
    <w:rsid w:val="417D6177"/>
    <w:rsid w:val="41B48A53"/>
    <w:rsid w:val="41EBCF98"/>
    <w:rsid w:val="41EE349E"/>
    <w:rsid w:val="41EF988B"/>
    <w:rsid w:val="41F6AB40"/>
    <w:rsid w:val="4204C626"/>
    <w:rsid w:val="420E5308"/>
    <w:rsid w:val="421DEC09"/>
    <w:rsid w:val="4236AB69"/>
    <w:rsid w:val="427A4B50"/>
    <w:rsid w:val="4298DD58"/>
    <w:rsid w:val="429B8551"/>
    <w:rsid w:val="42A8FF65"/>
    <w:rsid w:val="42AFBD38"/>
    <w:rsid w:val="42BB6306"/>
    <w:rsid w:val="42C3BB9E"/>
    <w:rsid w:val="430CEB2F"/>
    <w:rsid w:val="430EEBC5"/>
    <w:rsid w:val="433A7A36"/>
    <w:rsid w:val="4352DE16"/>
    <w:rsid w:val="4362FD53"/>
    <w:rsid w:val="436917D5"/>
    <w:rsid w:val="43887784"/>
    <w:rsid w:val="445E694B"/>
    <w:rsid w:val="446A6C53"/>
    <w:rsid w:val="446EC03F"/>
    <w:rsid w:val="446F47A9"/>
    <w:rsid w:val="4480D4BB"/>
    <w:rsid w:val="44D6684C"/>
    <w:rsid w:val="45348558"/>
    <w:rsid w:val="453A33CB"/>
    <w:rsid w:val="453B50D1"/>
    <w:rsid w:val="453DDB6F"/>
    <w:rsid w:val="45520AF0"/>
    <w:rsid w:val="45571645"/>
    <w:rsid w:val="456D905C"/>
    <w:rsid w:val="4570BBEB"/>
    <w:rsid w:val="4571F5E1"/>
    <w:rsid w:val="457B1D84"/>
    <w:rsid w:val="459B612D"/>
    <w:rsid w:val="45D9CC94"/>
    <w:rsid w:val="45E7E1AB"/>
    <w:rsid w:val="45F29C83"/>
    <w:rsid w:val="45F352C4"/>
    <w:rsid w:val="45F53B4B"/>
    <w:rsid w:val="462836AE"/>
    <w:rsid w:val="462907C4"/>
    <w:rsid w:val="4645DF7E"/>
    <w:rsid w:val="46762687"/>
    <w:rsid w:val="46796275"/>
    <w:rsid w:val="468C86E0"/>
    <w:rsid w:val="4695EEE1"/>
    <w:rsid w:val="46D073CA"/>
    <w:rsid w:val="46DEBDE1"/>
    <w:rsid w:val="46E622D1"/>
    <w:rsid w:val="470DC22D"/>
    <w:rsid w:val="470DDA33"/>
    <w:rsid w:val="472D72FF"/>
    <w:rsid w:val="474697E0"/>
    <w:rsid w:val="474DDC64"/>
    <w:rsid w:val="476513C2"/>
    <w:rsid w:val="47824904"/>
    <w:rsid w:val="47873B73"/>
    <w:rsid w:val="47B2E24D"/>
    <w:rsid w:val="47DAEFBC"/>
    <w:rsid w:val="47FC569F"/>
    <w:rsid w:val="4817A163"/>
    <w:rsid w:val="482E634E"/>
    <w:rsid w:val="4834A49E"/>
    <w:rsid w:val="4835FEC4"/>
    <w:rsid w:val="4846C96F"/>
    <w:rsid w:val="4874C46B"/>
    <w:rsid w:val="4878EFAD"/>
    <w:rsid w:val="488B0935"/>
    <w:rsid w:val="48CECA56"/>
    <w:rsid w:val="48F48BF5"/>
    <w:rsid w:val="48F69364"/>
    <w:rsid w:val="48F79CDF"/>
    <w:rsid w:val="4901DD71"/>
    <w:rsid w:val="49112361"/>
    <w:rsid w:val="4934EB6F"/>
    <w:rsid w:val="494E6101"/>
    <w:rsid w:val="495DE1E0"/>
    <w:rsid w:val="4967228A"/>
    <w:rsid w:val="497EC657"/>
    <w:rsid w:val="4985E00D"/>
    <w:rsid w:val="4987C648"/>
    <w:rsid w:val="49AA5DCB"/>
    <w:rsid w:val="49BA1173"/>
    <w:rsid w:val="49D18629"/>
    <w:rsid w:val="49DFB4F3"/>
    <w:rsid w:val="4A01692A"/>
    <w:rsid w:val="4A16F152"/>
    <w:rsid w:val="4A6F5A67"/>
    <w:rsid w:val="4A78717E"/>
    <w:rsid w:val="4A7CC5D6"/>
    <w:rsid w:val="4A7D1233"/>
    <w:rsid w:val="4A847F58"/>
    <w:rsid w:val="4ABF369F"/>
    <w:rsid w:val="4AC1633B"/>
    <w:rsid w:val="4AC6C3E7"/>
    <w:rsid w:val="4AE5B681"/>
    <w:rsid w:val="4AEA1D1D"/>
    <w:rsid w:val="4B01F8C7"/>
    <w:rsid w:val="4B18B2C4"/>
    <w:rsid w:val="4B1DD3F5"/>
    <w:rsid w:val="4B526994"/>
    <w:rsid w:val="4B681578"/>
    <w:rsid w:val="4B6A017C"/>
    <w:rsid w:val="4BCF7E76"/>
    <w:rsid w:val="4BE132BD"/>
    <w:rsid w:val="4BEC3077"/>
    <w:rsid w:val="4BFF272B"/>
    <w:rsid w:val="4C086436"/>
    <w:rsid w:val="4C13FEB4"/>
    <w:rsid w:val="4C18E294"/>
    <w:rsid w:val="4C2521B5"/>
    <w:rsid w:val="4C28CE14"/>
    <w:rsid w:val="4C4DCB2C"/>
    <w:rsid w:val="4C582D88"/>
    <w:rsid w:val="4C8AAA38"/>
    <w:rsid w:val="4C9962EA"/>
    <w:rsid w:val="4CA93879"/>
    <w:rsid w:val="4CB3C0B2"/>
    <w:rsid w:val="4CB9B0D0"/>
    <w:rsid w:val="4CE787BE"/>
    <w:rsid w:val="4CE992A3"/>
    <w:rsid w:val="4D1B274C"/>
    <w:rsid w:val="4D1D8982"/>
    <w:rsid w:val="4D1EE4CD"/>
    <w:rsid w:val="4D41E698"/>
    <w:rsid w:val="4D425EF0"/>
    <w:rsid w:val="4D44D84B"/>
    <w:rsid w:val="4DB4B2F5"/>
    <w:rsid w:val="4DB8F5D6"/>
    <w:rsid w:val="4DC6245E"/>
    <w:rsid w:val="4DC7534E"/>
    <w:rsid w:val="4DD504D6"/>
    <w:rsid w:val="4DE5E2F6"/>
    <w:rsid w:val="4DEEE484"/>
    <w:rsid w:val="4E10556E"/>
    <w:rsid w:val="4E46C88F"/>
    <w:rsid w:val="4E526385"/>
    <w:rsid w:val="4E810E26"/>
    <w:rsid w:val="4EB87556"/>
    <w:rsid w:val="4EBB2813"/>
    <w:rsid w:val="4EE2805C"/>
    <w:rsid w:val="4EEA4E1E"/>
    <w:rsid w:val="4EFAD8A9"/>
    <w:rsid w:val="4EFD9579"/>
    <w:rsid w:val="4F1D69AB"/>
    <w:rsid w:val="4F40CFEC"/>
    <w:rsid w:val="4F48DDBC"/>
    <w:rsid w:val="4F494DE6"/>
    <w:rsid w:val="4F7106B9"/>
    <w:rsid w:val="4F83220F"/>
    <w:rsid w:val="4F9A8F0E"/>
    <w:rsid w:val="4F9BDA8A"/>
    <w:rsid w:val="4FE5F472"/>
    <w:rsid w:val="4FF8BB3F"/>
    <w:rsid w:val="50239B96"/>
    <w:rsid w:val="502D38EA"/>
    <w:rsid w:val="5045F7B2"/>
    <w:rsid w:val="504D94AA"/>
    <w:rsid w:val="50599B39"/>
    <w:rsid w:val="5060DD1F"/>
    <w:rsid w:val="507E50BD"/>
    <w:rsid w:val="50959C27"/>
    <w:rsid w:val="50D8F8CF"/>
    <w:rsid w:val="50D9CBE8"/>
    <w:rsid w:val="50DF72BF"/>
    <w:rsid w:val="50E8F93F"/>
    <w:rsid w:val="50EAB49E"/>
    <w:rsid w:val="510CA5C2"/>
    <w:rsid w:val="5118A259"/>
    <w:rsid w:val="511DFD0A"/>
    <w:rsid w:val="511ED44A"/>
    <w:rsid w:val="51216C8F"/>
    <w:rsid w:val="51234160"/>
    <w:rsid w:val="512363C6"/>
    <w:rsid w:val="514B65BC"/>
    <w:rsid w:val="514F2DC8"/>
    <w:rsid w:val="5166CFEC"/>
    <w:rsid w:val="517A040D"/>
    <w:rsid w:val="51877C11"/>
    <w:rsid w:val="51AAA838"/>
    <w:rsid w:val="51AD4B98"/>
    <w:rsid w:val="51AE8E10"/>
    <w:rsid w:val="51B32B13"/>
    <w:rsid w:val="51BFC96A"/>
    <w:rsid w:val="51C866EE"/>
    <w:rsid w:val="51CBC032"/>
    <w:rsid w:val="51DDCB02"/>
    <w:rsid w:val="51EDB4B3"/>
    <w:rsid w:val="51FE7843"/>
    <w:rsid w:val="5218C31E"/>
    <w:rsid w:val="52291F38"/>
    <w:rsid w:val="5267A40A"/>
    <w:rsid w:val="52738F54"/>
    <w:rsid w:val="5279DF07"/>
    <w:rsid w:val="527CA22E"/>
    <w:rsid w:val="52877953"/>
    <w:rsid w:val="52882418"/>
    <w:rsid w:val="5289AB54"/>
    <w:rsid w:val="5299A090"/>
    <w:rsid w:val="52A4CA72"/>
    <w:rsid w:val="52A71410"/>
    <w:rsid w:val="52B09A8F"/>
    <w:rsid w:val="52BFCDE3"/>
    <w:rsid w:val="52E6EDB1"/>
    <w:rsid w:val="52EAC6A4"/>
    <w:rsid w:val="5303E209"/>
    <w:rsid w:val="53454541"/>
    <w:rsid w:val="5357C1A8"/>
    <w:rsid w:val="53898EFC"/>
    <w:rsid w:val="538A5425"/>
    <w:rsid w:val="53B5F17F"/>
    <w:rsid w:val="53C0CCA2"/>
    <w:rsid w:val="53C89017"/>
    <w:rsid w:val="53D5FA7D"/>
    <w:rsid w:val="53EC8097"/>
    <w:rsid w:val="53F9D6D2"/>
    <w:rsid w:val="5431DB5B"/>
    <w:rsid w:val="54332C7A"/>
    <w:rsid w:val="543C44CB"/>
    <w:rsid w:val="54470B0C"/>
    <w:rsid w:val="546D3470"/>
    <w:rsid w:val="546EB24B"/>
    <w:rsid w:val="54723042"/>
    <w:rsid w:val="54786398"/>
    <w:rsid w:val="54BD93E1"/>
    <w:rsid w:val="54C7E5DC"/>
    <w:rsid w:val="54E30D77"/>
    <w:rsid w:val="54FBB423"/>
    <w:rsid w:val="551AD346"/>
    <w:rsid w:val="55439BE3"/>
    <w:rsid w:val="5545FEB6"/>
    <w:rsid w:val="5559E5F9"/>
    <w:rsid w:val="55607D7F"/>
    <w:rsid w:val="557182D9"/>
    <w:rsid w:val="5580E37E"/>
    <w:rsid w:val="558A2F27"/>
    <w:rsid w:val="55A4233D"/>
    <w:rsid w:val="55B83BC2"/>
    <w:rsid w:val="55C2DBFA"/>
    <w:rsid w:val="55F13478"/>
    <w:rsid w:val="560F634B"/>
    <w:rsid w:val="562BF3CE"/>
    <w:rsid w:val="56765320"/>
    <w:rsid w:val="568C1E44"/>
    <w:rsid w:val="5691610C"/>
    <w:rsid w:val="56B47A53"/>
    <w:rsid w:val="56BC1B23"/>
    <w:rsid w:val="56D227DD"/>
    <w:rsid w:val="56D7CF17"/>
    <w:rsid w:val="56D9EECE"/>
    <w:rsid w:val="56E8FE92"/>
    <w:rsid w:val="571BED25"/>
    <w:rsid w:val="5736C837"/>
    <w:rsid w:val="573AE3AF"/>
    <w:rsid w:val="5745C387"/>
    <w:rsid w:val="574F35CD"/>
    <w:rsid w:val="576CE875"/>
    <w:rsid w:val="57A16BF1"/>
    <w:rsid w:val="57A2BAFA"/>
    <w:rsid w:val="57C84205"/>
    <w:rsid w:val="57D7BB5F"/>
    <w:rsid w:val="57DE3896"/>
    <w:rsid w:val="57E2F697"/>
    <w:rsid w:val="57EF6DF1"/>
    <w:rsid w:val="57F4FBCC"/>
    <w:rsid w:val="58207B16"/>
    <w:rsid w:val="58287957"/>
    <w:rsid w:val="586112B0"/>
    <w:rsid w:val="58680938"/>
    <w:rsid w:val="5892B9C7"/>
    <w:rsid w:val="58999E05"/>
    <w:rsid w:val="58ACC5C9"/>
    <w:rsid w:val="58C3B309"/>
    <w:rsid w:val="58F670AB"/>
    <w:rsid w:val="590A7B51"/>
    <w:rsid w:val="590D154F"/>
    <w:rsid w:val="5917CEEB"/>
    <w:rsid w:val="592C282B"/>
    <w:rsid w:val="593A8BCF"/>
    <w:rsid w:val="5968D234"/>
    <w:rsid w:val="5970466F"/>
    <w:rsid w:val="598E90B7"/>
    <w:rsid w:val="59DD9461"/>
    <w:rsid w:val="59F0B0D2"/>
    <w:rsid w:val="59F9CD22"/>
    <w:rsid w:val="5A6E56CD"/>
    <w:rsid w:val="5ADAA4A3"/>
    <w:rsid w:val="5ADF1064"/>
    <w:rsid w:val="5AEA2F9B"/>
    <w:rsid w:val="5B2A2D24"/>
    <w:rsid w:val="5B2A5822"/>
    <w:rsid w:val="5B3D77AF"/>
    <w:rsid w:val="5B6D1FBF"/>
    <w:rsid w:val="5B74DBDF"/>
    <w:rsid w:val="5B831066"/>
    <w:rsid w:val="5B9746EF"/>
    <w:rsid w:val="5BBAC539"/>
    <w:rsid w:val="5BCEF287"/>
    <w:rsid w:val="5BD54997"/>
    <w:rsid w:val="5BE474B6"/>
    <w:rsid w:val="5C0C5C9A"/>
    <w:rsid w:val="5C104FC3"/>
    <w:rsid w:val="5C217E4E"/>
    <w:rsid w:val="5C345A90"/>
    <w:rsid w:val="5C36F3E4"/>
    <w:rsid w:val="5C48D814"/>
    <w:rsid w:val="5C52F0EF"/>
    <w:rsid w:val="5CA4D0E4"/>
    <w:rsid w:val="5CB98B7B"/>
    <w:rsid w:val="5CBA8E72"/>
    <w:rsid w:val="5D1C8418"/>
    <w:rsid w:val="5D1D2979"/>
    <w:rsid w:val="5D22C951"/>
    <w:rsid w:val="5D2C183B"/>
    <w:rsid w:val="5D48DCEF"/>
    <w:rsid w:val="5D4D1CF2"/>
    <w:rsid w:val="5D61F8A6"/>
    <w:rsid w:val="5D8BA11E"/>
    <w:rsid w:val="5D9A38F9"/>
    <w:rsid w:val="5D9EABCD"/>
    <w:rsid w:val="5DAA1B7B"/>
    <w:rsid w:val="5DDA9F17"/>
    <w:rsid w:val="5DE68055"/>
    <w:rsid w:val="5DECC197"/>
    <w:rsid w:val="5DF115AA"/>
    <w:rsid w:val="5DFF6CDA"/>
    <w:rsid w:val="5E092156"/>
    <w:rsid w:val="5E6E9A00"/>
    <w:rsid w:val="5E787AB7"/>
    <w:rsid w:val="5E7CDD2F"/>
    <w:rsid w:val="5E88DA30"/>
    <w:rsid w:val="5EA57155"/>
    <w:rsid w:val="5EA71998"/>
    <w:rsid w:val="5EB341A7"/>
    <w:rsid w:val="5EB88269"/>
    <w:rsid w:val="5EC66A88"/>
    <w:rsid w:val="5ECD9078"/>
    <w:rsid w:val="5EDD281C"/>
    <w:rsid w:val="5EE1473A"/>
    <w:rsid w:val="5EE8712E"/>
    <w:rsid w:val="5F3143FC"/>
    <w:rsid w:val="5F400653"/>
    <w:rsid w:val="5F5D6227"/>
    <w:rsid w:val="5F6632D1"/>
    <w:rsid w:val="5FCF9A58"/>
    <w:rsid w:val="5FD33EBC"/>
    <w:rsid w:val="5FDA48C4"/>
    <w:rsid w:val="5FEF4478"/>
    <w:rsid w:val="5FF1ECA0"/>
    <w:rsid w:val="5FFF870E"/>
    <w:rsid w:val="6006970B"/>
    <w:rsid w:val="600B0125"/>
    <w:rsid w:val="601C21A2"/>
    <w:rsid w:val="60301A11"/>
    <w:rsid w:val="60445087"/>
    <w:rsid w:val="6066F717"/>
    <w:rsid w:val="606BF6EF"/>
    <w:rsid w:val="60711E6C"/>
    <w:rsid w:val="6079A938"/>
    <w:rsid w:val="609F36A7"/>
    <w:rsid w:val="60A41BC7"/>
    <w:rsid w:val="60AE5BD4"/>
    <w:rsid w:val="60D3E5EF"/>
    <w:rsid w:val="60F33803"/>
    <w:rsid w:val="61057547"/>
    <w:rsid w:val="610D35D7"/>
    <w:rsid w:val="612A6339"/>
    <w:rsid w:val="6130F55F"/>
    <w:rsid w:val="61635BDB"/>
    <w:rsid w:val="617D412B"/>
    <w:rsid w:val="61B9DEB0"/>
    <w:rsid w:val="61C42716"/>
    <w:rsid w:val="61F36A3D"/>
    <w:rsid w:val="6228DB86"/>
    <w:rsid w:val="624C82E6"/>
    <w:rsid w:val="624D058D"/>
    <w:rsid w:val="6259604B"/>
    <w:rsid w:val="625A04DD"/>
    <w:rsid w:val="6265A465"/>
    <w:rsid w:val="6280312D"/>
    <w:rsid w:val="628385CF"/>
    <w:rsid w:val="628C7FC5"/>
    <w:rsid w:val="62A272F2"/>
    <w:rsid w:val="62A4C151"/>
    <w:rsid w:val="62C165F8"/>
    <w:rsid w:val="62C9F10B"/>
    <w:rsid w:val="62EBCC95"/>
    <w:rsid w:val="62F5D8DE"/>
    <w:rsid w:val="631439F1"/>
    <w:rsid w:val="631F426C"/>
    <w:rsid w:val="632D21A2"/>
    <w:rsid w:val="6352F0B6"/>
    <w:rsid w:val="636DD49D"/>
    <w:rsid w:val="63ADCD1F"/>
    <w:rsid w:val="63B83AD3"/>
    <w:rsid w:val="641516CE"/>
    <w:rsid w:val="643E16DB"/>
    <w:rsid w:val="64410F13"/>
    <w:rsid w:val="64595123"/>
    <w:rsid w:val="645B62EF"/>
    <w:rsid w:val="64637560"/>
    <w:rsid w:val="648A638C"/>
    <w:rsid w:val="64BD078E"/>
    <w:rsid w:val="64C526A4"/>
    <w:rsid w:val="64D89E61"/>
    <w:rsid w:val="64DFAF9A"/>
    <w:rsid w:val="65181099"/>
    <w:rsid w:val="6543D4AC"/>
    <w:rsid w:val="65466BAB"/>
    <w:rsid w:val="65474C22"/>
    <w:rsid w:val="655E648D"/>
    <w:rsid w:val="656E7530"/>
    <w:rsid w:val="65B62358"/>
    <w:rsid w:val="65D6D03C"/>
    <w:rsid w:val="65DCCB77"/>
    <w:rsid w:val="66018560"/>
    <w:rsid w:val="66105499"/>
    <w:rsid w:val="662957E3"/>
    <w:rsid w:val="6636C772"/>
    <w:rsid w:val="6647F050"/>
    <w:rsid w:val="6671FF1B"/>
    <w:rsid w:val="66755FA8"/>
    <w:rsid w:val="667A4A62"/>
    <w:rsid w:val="667A51D2"/>
    <w:rsid w:val="66815C9F"/>
    <w:rsid w:val="6681CE2F"/>
    <w:rsid w:val="66A38D50"/>
    <w:rsid w:val="66A5738E"/>
    <w:rsid w:val="66A815D6"/>
    <w:rsid w:val="66C11F9E"/>
    <w:rsid w:val="66C33045"/>
    <w:rsid w:val="66FF33AC"/>
    <w:rsid w:val="67159157"/>
    <w:rsid w:val="6717CC0E"/>
    <w:rsid w:val="675755E4"/>
    <w:rsid w:val="6766ADAF"/>
    <w:rsid w:val="6779398B"/>
    <w:rsid w:val="677FDBDE"/>
    <w:rsid w:val="6792EFF5"/>
    <w:rsid w:val="67C6A480"/>
    <w:rsid w:val="67CCCBAF"/>
    <w:rsid w:val="67D98B0B"/>
    <w:rsid w:val="67FC0EB2"/>
    <w:rsid w:val="6825E0FC"/>
    <w:rsid w:val="68344781"/>
    <w:rsid w:val="683903B8"/>
    <w:rsid w:val="685945B6"/>
    <w:rsid w:val="68676CD2"/>
    <w:rsid w:val="68AF2DAC"/>
    <w:rsid w:val="68D0AEB6"/>
    <w:rsid w:val="68D2E52E"/>
    <w:rsid w:val="68DD59B4"/>
    <w:rsid w:val="68EF7E0A"/>
    <w:rsid w:val="6930876F"/>
    <w:rsid w:val="69392622"/>
    <w:rsid w:val="6939A2F6"/>
    <w:rsid w:val="694A06AB"/>
    <w:rsid w:val="6957748D"/>
    <w:rsid w:val="6960877A"/>
    <w:rsid w:val="697262DF"/>
    <w:rsid w:val="697494CB"/>
    <w:rsid w:val="697A9C12"/>
    <w:rsid w:val="6988A21E"/>
    <w:rsid w:val="6999EC80"/>
    <w:rsid w:val="6A08D5D5"/>
    <w:rsid w:val="6A11E832"/>
    <w:rsid w:val="6A2D34BA"/>
    <w:rsid w:val="6A41E653"/>
    <w:rsid w:val="6A6C3579"/>
    <w:rsid w:val="6A80D54C"/>
    <w:rsid w:val="6AF3B149"/>
    <w:rsid w:val="6B018EFC"/>
    <w:rsid w:val="6B09D882"/>
    <w:rsid w:val="6B0A91C0"/>
    <w:rsid w:val="6B1DB7E0"/>
    <w:rsid w:val="6B21A9D2"/>
    <w:rsid w:val="6B3647C6"/>
    <w:rsid w:val="6B55DDB1"/>
    <w:rsid w:val="6B6BF7E6"/>
    <w:rsid w:val="6B909DBA"/>
    <w:rsid w:val="6B9694B6"/>
    <w:rsid w:val="6BAA6422"/>
    <w:rsid w:val="6BB060F1"/>
    <w:rsid w:val="6BFB6405"/>
    <w:rsid w:val="6BFED91B"/>
    <w:rsid w:val="6C0CD15A"/>
    <w:rsid w:val="6C1BF185"/>
    <w:rsid w:val="6C23DBA4"/>
    <w:rsid w:val="6C387211"/>
    <w:rsid w:val="6C4B84B1"/>
    <w:rsid w:val="6C508324"/>
    <w:rsid w:val="6C5CB614"/>
    <w:rsid w:val="6C614A92"/>
    <w:rsid w:val="6C8866BC"/>
    <w:rsid w:val="6C961781"/>
    <w:rsid w:val="6CD85C92"/>
    <w:rsid w:val="6CE548EE"/>
    <w:rsid w:val="6CF90CAF"/>
    <w:rsid w:val="6D051679"/>
    <w:rsid w:val="6D0947DA"/>
    <w:rsid w:val="6D23227E"/>
    <w:rsid w:val="6D32CC1C"/>
    <w:rsid w:val="6D34FEFB"/>
    <w:rsid w:val="6D76F5DB"/>
    <w:rsid w:val="6D8C81A1"/>
    <w:rsid w:val="6D9CF1D8"/>
    <w:rsid w:val="6DFF3ACB"/>
    <w:rsid w:val="6E249FCB"/>
    <w:rsid w:val="6E29598C"/>
    <w:rsid w:val="6E29F836"/>
    <w:rsid w:val="6E34F78B"/>
    <w:rsid w:val="6E3B42D4"/>
    <w:rsid w:val="6E80816D"/>
    <w:rsid w:val="6E856ACE"/>
    <w:rsid w:val="6E953ADE"/>
    <w:rsid w:val="6E9AB983"/>
    <w:rsid w:val="6E9C40C1"/>
    <w:rsid w:val="6E9E7A3F"/>
    <w:rsid w:val="6EB1C343"/>
    <w:rsid w:val="6EB9E4E0"/>
    <w:rsid w:val="6EBB951F"/>
    <w:rsid w:val="6EF175FF"/>
    <w:rsid w:val="6EF2EFC1"/>
    <w:rsid w:val="6EF50E1A"/>
    <w:rsid w:val="6EFD3362"/>
    <w:rsid w:val="6F0C2231"/>
    <w:rsid w:val="6F0F19C4"/>
    <w:rsid w:val="6F13111E"/>
    <w:rsid w:val="6F1C9E94"/>
    <w:rsid w:val="6F2FCEC6"/>
    <w:rsid w:val="6F4A21D0"/>
    <w:rsid w:val="6F4F9721"/>
    <w:rsid w:val="6F56AF14"/>
    <w:rsid w:val="6F98D2BA"/>
    <w:rsid w:val="7020FAAD"/>
    <w:rsid w:val="702FFE58"/>
    <w:rsid w:val="703A14BE"/>
    <w:rsid w:val="70576580"/>
    <w:rsid w:val="7063F628"/>
    <w:rsid w:val="7067A7F9"/>
    <w:rsid w:val="70878673"/>
    <w:rsid w:val="7095603E"/>
    <w:rsid w:val="70A11734"/>
    <w:rsid w:val="70C4D5A4"/>
    <w:rsid w:val="70D6ECC0"/>
    <w:rsid w:val="70E4EED0"/>
    <w:rsid w:val="70F0B5AA"/>
    <w:rsid w:val="70FCC43E"/>
    <w:rsid w:val="710ABDA7"/>
    <w:rsid w:val="711660DB"/>
    <w:rsid w:val="712B9F68"/>
    <w:rsid w:val="7134C757"/>
    <w:rsid w:val="7147EFAF"/>
    <w:rsid w:val="71621906"/>
    <w:rsid w:val="7165C718"/>
    <w:rsid w:val="717AEB97"/>
    <w:rsid w:val="717B4592"/>
    <w:rsid w:val="71A13EE7"/>
    <w:rsid w:val="71AA4097"/>
    <w:rsid w:val="71AEACF2"/>
    <w:rsid w:val="71B82094"/>
    <w:rsid w:val="71BB3475"/>
    <w:rsid w:val="71CABEDC"/>
    <w:rsid w:val="71E0D02F"/>
    <w:rsid w:val="720280D4"/>
    <w:rsid w:val="72209D37"/>
    <w:rsid w:val="722798E1"/>
    <w:rsid w:val="72633504"/>
    <w:rsid w:val="72649767"/>
    <w:rsid w:val="72A0E4CE"/>
    <w:rsid w:val="72A3B704"/>
    <w:rsid w:val="72B83A71"/>
    <w:rsid w:val="72D97F89"/>
    <w:rsid w:val="72EBC985"/>
    <w:rsid w:val="7303B7F9"/>
    <w:rsid w:val="7324B6A3"/>
    <w:rsid w:val="736A127B"/>
    <w:rsid w:val="737610A8"/>
    <w:rsid w:val="737DB2B2"/>
    <w:rsid w:val="7380E1BD"/>
    <w:rsid w:val="739B7C96"/>
    <w:rsid w:val="73B2BEF7"/>
    <w:rsid w:val="73B458B2"/>
    <w:rsid w:val="73B82773"/>
    <w:rsid w:val="7423787E"/>
    <w:rsid w:val="74314607"/>
    <w:rsid w:val="74363D2B"/>
    <w:rsid w:val="74578437"/>
    <w:rsid w:val="746FEE0A"/>
    <w:rsid w:val="7478382C"/>
    <w:rsid w:val="747E2D39"/>
    <w:rsid w:val="7480A46A"/>
    <w:rsid w:val="748D08EB"/>
    <w:rsid w:val="749B7BD0"/>
    <w:rsid w:val="749BC2D4"/>
    <w:rsid w:val="74AB98D2"/>
    <w:rsid w:val="74C30050"/>
    <w:rsid w:val="74CC3FC2"/>
    <w:rsid w:val="74D49AEF"/>
    <w:rsid w:val="74D50D31"/>
    <w:rsid w:val="7501F794"/>
    <w:rsid w:val="750340D3"/>
    <w:rsid w:val="7515CD92"/>
    <w:rsid w:val="75270527"/>
    <w:rsid w:val="753A56D2"/>
    <w:rsid w:val="753C277A"/>
    <w:rsid w:val="75423B73"/>
    <w:rsid w:val="754997CA"/>
    <w:rsid w:val="7550F6AD"/>
    <w:rsid w:val="755EB11D"/>
    <w:rsid w:val="7571FC62"/>
    <w:rsid w:val="7596CAD7"/>
    <w:rsid w:val="75AF389C"/>
    <w:rsid w:val="75C94BF2"/>
    <w:rsid w:val="75CACD46"/>
    <w:rsid w:val="75D46B96"/>
    <w:rsid w:val="75DD8BE6"/>
    <w:rsid w:val="75E50398"/>
    <w:rsid w:val="75E7C4F6"/>
    <w:rsid w:val="75F8E5F7"/>
    <w:rsid w:val="761BA570"/>
    <w:rsid w:val="7629B70E"/>
    <w:rsid w:val="76443D01"/>
    <w:rsid w:val="7660CF1D"/>
    <w:rsid w:val="766F30FD"/>
    <w:rsid w:val="768C75B3"/>
    <w:rsid w:val="76B17390"/>
    <w:rsid w:val="76CE948A"/>
    <w:rsid w:val="771058B8"/>
    <w:rsid w:val="7718463E"/>
    <w:rsid w:val="772AE0B3"/>
    <w:rsid w:val="772E83CC"/>
    <w:rsid w:val="774B0525"/>
    <w:rsid w:val="7786C3DB"/>
    <w:rsid w:val="77D7E497"/>
    <w:rsid w:val="77E86EBB"/>
    <w:rsid w:val="77EC2A59"/>
    <w:rsid w:val="7801AB79"/>
    <w:rsid w:val="7824D111"/>
    <w:rsid w:val="782501F9"/>
    <w:rsid w:val="782ECBC4"/>
    <w:rsid w:val="7832EDEB"/>
    <w:rsid w:val="7861488F"/>
    <w:rsid w:val="7864A755"/>
    <w:rsid w:val="78B267BB"/>
    <w:rsid w:val="78DE8D9C"/>
    <w:rsid w:val="78EDD01F"/>
    <w:rsid w:val="7914CCCC"/>
    <w:rsid w:val="794AE5E6"/>
    <w:rsid w:val="7961BD46"/>
    <w:rsid w:val="797F09F5"/>
    <w:rsid w:val="79B431D5"/>
    <w:rsid w:val="79BBE957"/>
    <w:rsid w:val="79BC44AB"/>
    <w:rsid w:val="79CF73EC"/>
    <w:rsid w:val="79F4F9D2"/>
    <w:rsid w:val="7A2E4930"/>
    <w:rsid w:val="7A34B937"/>
    <w:rsid w:val="7A53966F"/>
    <w:rsid w:val="7A5AB271"/>
    <w:rsid w:val="7A66A57C"/>
    <w:rsid w:val="7A71DA95"/>
    <w:rsid w:val="7A9B1B71"/>
    <w:rsid w:val="7AFE3955"/>
    <w:rsid w:val="7B14AE20"/>
    <w:rsid w:val="7B3F379B"/>
    <w:rsid w:val="7B493FE3"/>
    <w:rsid w:val="7B659682"/>
    <w:rsid w:val="7B7BAB8F"/>
    <w:rsid w:val="7B8168D8"/>
    <w:rsid w:val="7B8DF0B9"/>
    <w:rsid w:val="7B957C8B"/>
    <w:rsid w:val="7B96DBB4"/>
    <w:rsid w:val="7B9910B7"/>
    <w:rsid w:val="7BB0800B"/>
    <w:rsid w:val="7BB11A7F"/>
    <w:rsid w:val="7BB6E011"/>
    <w:rsid w:val="7BB84782"/>
    <w:rsid w:val="7C08687F"/>
    <w:rsid w:val="7C1CDB29"/>
    <w:rsid w:val="7C33DF54"/>
    <w:rsid w:val="7C4BAC39"/>
    <w:rsid w:val="7C8F0B85"/>
    <w:rsid w:val="7CB15611"/>
    <w:rsid w:val="7CC0CE10"/>
    <w:rsid w:val="7CCE6F34"/>
    <w:rsid w:val="7D044D48"/>
    <w:rsid w:val="7D3611D2"/>
    <w:rsid w:val="7D4B2325"/>
    <w:rsid w:val="7D79571A"/>
    <w:rsid w:val="7D7B00D6"/>
    <w:rsid w:val="7DA28024"/>
    <w:rsid w:val="7DA7DAB4"/>
    <w:rsid w:val="7DD81664"/>
    <w:rsid w:val="7DF2E1AC"/>
    <w:rsid w:val="7E0BAD45"/>
    <w:rsid w:val="7E0BE4B9"/>
    <w:rsid w:val="7E8B6C33"/>
    <w:rsid w:val="7EA60D55"/>
    <w:rsid w:val="7EA770BF"/>
    <w:rsid w:val="7EA86DBE"/>
    <w:rsid w:val="7EAE7788"/>
    <w:rsid w:val="7EC52182"/>
    <w:rsid w:val="7EDE670A"/>
    <w:rsid w:val="7EEAB964"/>
    <w:rsid w:val="7EEAC261"/>
    <w:rsid w:val="7EF5C3B0"/>
    <w:rsid w:val="7EF6EE6C"/>
    <w:rsid w:val="7EF87C3D"/>
    <w:rsid w:val="7F1AA309"/>
    <w:rsid w:val="7F1ADDF9"/>
    <w:rsid w:val="7F334658"/>
    <w:rsid w:val="7F6EA6A6"/>
    <w:rsid w:val="7F83C4A6"/>
    <w:rsid w:val="7F95F5E3"/>
    <w:rsid w:val="7F9A59F9"/>
    <w:rsid w:val="7FAA8D5B"/>
    <w:rsid w:val="7FB1367A"/>
    <w:rsid w:val="7FBDC3D0"/>
    <w:rsid w:val="7FBF3D3E"/>
    <w:rsid w:val="7FC09852"/>
    <w:rsid w:val="7FEBED8E"/>
    <w:rsid w:val="7FF518D5"/>
    <w:rsid w:val="7FF95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BB747"/>
  <w15:chartTrackingRefBased/>
  <w15:docId w15:val="{27C94F32-07CD-4D5C-911B-2B21A148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F9"/>
  </w:style>
  <w:style w:type="paragraph" w:styleId="Heading1">
    <w:name w:val="heading 1"/>
    <w:basedOn w:val="Normal"/>
    <w:next w:val="Normal"/>
    <w:link w:val="Heading1Char"/>
    <w:uiPriority w:val="9"/>
    <w:qFormat/>
    <w:rsid w:val="005774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4DC"/>
    <w:pPr>
      <w:spacing w:after="0" w:line="276" w:lineRule="auto"/>
      <w:ind w:left="720" w:hanging="360"/>
    </w:pPr>
    <w:rPr>
      <w:rFonts w:ascii="Tahoma" w:eastAsia="Times New Roman" w:hAnsi="Tahoma" w:cs="Tahoma"/>
      <w:kern w:val="0"/>
      <w:sz w:val="20"/>
      <w:szCs w:val="20"/>
      <w14:ligatures w14:val="none"/>
    </w:rPr>
  </w:style>
  <w:style w:type="paragraph" w:styleId="NoSpacing">
    <w:name w:val="No Spacing"/>
    <w:uiPriority w:val="1"/>
    <w:qFormat/>
    <w:rsid w:val="008834F5"/>
    <w:pPr>
      <w:spacing w:after="0" w:line="276" w:lineRule="auto"/>
      <w:ind w:left="720" w:hanging="360"/>
    </w:pPr>
    <w:rPr>
      <w:rFonts w:ascii="Calibri" w:eastAsia="Calibri" w:hAnsi="Calibri" w:cs="Times New Roman"/>
      <w:kern w:val="0"/>
      <w14:ligatures w14:val="none"/>
    </w:rPr>
  </w:style>
  <w:style w:type="paragraph" w:styleId="NormalWeb">
    <w:name w:val="Normal (Web)"/>
    <w:basedOn w:val="Normal"/>
    <w:uiPriority w:val="99"/>
    <w:unhideWhenUsed/>
    <w:rsid w:val="005B2D4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3C73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C73FC"/>
  </w:style>
  <w:style w:type="character" w:customStyle="1" w:styleId="eop">
    <w:name w:val="eop"/>
    <w:basedOn w:val="DefaultParagraphFont"/>
    <w:rsid w:val="003C73FC"/>
  </w:style>
  <w:style w:type="character" w:customStyle="1" w:styleId="wacimagecontainer">
    <w:name w:val="wacimagecontainer"/>
    <w:basedOn w:val="DefaultParagraphFont"/>
    <w:rsid w:val="003C73FC"/>
  </w:style>
  <w:style w:type="character" w:customStyle="1" w:styleId="Heading1Char">
    <w:name w:val="Heading 1 Char"/>
    <w:basedOn w:val="DefaultParagraphFont"/>
    <w:link w:val="Heading1"/>
    <w:uiPriority w:val="9"/>
    <w:rsid w:val="00577413"/>
    <w:rPr>
      <w:rFonts w:asciiTheme="majorHAnsi" w:eastAsiaTheme="majorEastAsia" w:hAnsiTheme="majorHAnsi" w:cstheme="majorBidi"/>
      <w:color w:val="2F5496" w:themeColor="accent1" w:themeShade="BF"/>
      <w:sz w:val="40"/>
      <w:szCs w:val="40"/>
    </w:rPr>
  </w:style>
  <w:style w:type="paragraph" w:styleId="Revision">
    <w:name w:val="Revision"/>
    <w:hidden/>
    <w:uiPriority w:val="99"/>
    <w:semiHidden/>
    <w:rsid w:val="00D00458"/>
    <w:pPr>
      <w:spacing w:after="0" w:line="240" w:lineRule="auto"/>
    </w:pPr>
  </w:style>
  <w:style w:type="paragraph" w:styleId="BalloonText">
    <w:name w:val="Balloon Text"/>
    <w:basedOn w:val="Normal"/>
    <w:link w:val="BalloonTextChar"/>
    <w:uiPriority w:val="99"/>
    <w:rsid w:val="00310723"/>
    <w:pPr>
      <w:spacing w:after="0" w:line="276" w:lineRule="auto"/>
      <w:ind w:left="720" w:hanging="360"/>
    </w:pPr>
    <w:rPr>
      <w:rFonts w:ascii="Tahoma" w:eastAsia="Times New Roman" w:hAnsi="Tahoma" w:cs="Times New Roman"/>
      <w:kern w:val="0"/>
      <w:sz w:val="16"/>
      <w:szCs w:val="16"/>
      <w14:ligatures w14:val="none"/>
    </w:rPr>
  </w:style>
  <w:style w:type="character" w:customStyle="1" w:styleId="BalloonTextChar">
    <w:name w:val="Balloon Text Char"/>
    <w:basedOn w:val="DefaultParagraphFont"/>
    <w:link w:val="BalloonText"/>
    <w:uiPriority w:val="99"/>
    <w:rsid w:val="00310723"/>
    <w:rPr>
      <w:rFonts w:ascii="Tahoma" w:eastAsia="Times New Roman" w:hAnsi="Tahoma"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1342">
      <w:bodyDiv w:val="1"/>
      <w:marLeft w:val="0"/>
      <w:marRight w:val="0"/>
      <w:marTop w:val="0"/>
      <w:marBottom w:val="0"/>
      <w:divBdr>
        <w:top w:val="none" w:sz="0" w:space="0" w:color="auto"/>
        <w:left w:val="none" w:sz="0" w:space="0" w:color="auto"/>
        <w:bottom w:val="none" w:sz="0" w:space="0" w:color="auto"/>
        <w:right w:val="none" w:sz="0" w:space="0" w:color="auto"/>
      </w:divBdr>
    </w:div>
    <w:div w:id="91634491">
      <w:bodyDiv w:val="1"/>
      <w:marLeft w:val="0"/>
      <w:marRight w:val="0"/>
      <w:marTop w:val="0"/>
      <w:marBottom w:val="0"/>
      <w:divBdr>
        <w:top w:val="none" w:sz="0" w:space="0" w:color="auto"/>
        <w:left w:val="none" w:sz="0" w:space="0" w:color="auto"/>
        <w:bottom w:val="none" w:sz="0" w:space="0" w:color="auto"/>
        <w:right w:val="none" w:sz="0" w:space="0" w:color="auto"/>
      </w:divBdr>
      <w:divsChild>
        <w:div w:id="1990939478">
          <w:marLeft w:val="0"/>
          <w:marRight w:val="0"/>
          <w:marTop w:val="0"/>
          <w:marBottom w:val="0"/>
          <w:divBdr>
            <w:top w:val="none" w:sz="0" w:space="0" w:color="auto"/>
            <w:left w:val="none" w:sz="0" w:space="0" w:color="auto"/>
            <w:bottom w:val="none" w:sz="0" w:space="0" w:color="auto"/>
            <w:right w:val="none" w:sz="0" w:space="0" w:color="auto"/>
          </w:divBdr>
          <w:divsChild>
            <w:div w:id="502740193">
              <w:marLeft w:val="0"/>
              <w:marRight w:val="0"/>
              <w:marTop w:val="0"/>
              <w:marBottom w:val="0"/>
              <w:divBdr>
                <w:top w:val="none" w:sz="0" w:space="0" w:color="auto"/>
                <w:left w:val="none" w:sz="0" w:space="0" w:color="auto"/>
                <w:bottom w:val="none" w:sz="0" w:space="0" w:color="auto"/>
                <w:right w:val="none" w:sz="0" w:space="0" w:color="auto"/>
              </w:divBdr>
            </w:div>
            <w:div w:id="1002197820">
              <w:marLeft w:val="0"/>
              <w:marRight w:val="0"/>
              <w:marTop w:val="0"/>
              <w:marBottom w:val="0"/>
              <w:divBdr>
                <w:top w:val="none" w:sz="0" w:space="0" w:color="auto"/>
                <w:left w:val="none" w:sz="0" w:space="0" w:color="auto"/>
                <w:bottom w:val="none" w:sz="0" w:space="0" w:color="auto"/>
                <w:right w:val="none" w:sz="0" w:space="0" w:color="auto"/>
              </w:divBdr>
            </w:div>
            <w:div w:id="1040982160">
              <w:marLeft w:val="0"/>
              <w:marRight w:val="0"/>
              <w:marTop w:val="0"/>
              <w:marBottom w:val="0"/>
              <w:divBdr>
                <w:top w:val="none" w:sz="0" w:space="0" w:color="auto"/>
                <w:left w:val="none" w:sz="0" w:space="0" w:color="auto"/>
                <w:bottom w:val="none" w:sz="0" w:space="0" w:color="auto"/>
                <w:right w:val="none" w:sz="0" w:space="0" w:color="auto"/>
              </w:divBdr>
            </w:div>
            <w:div w:id="2054771968">
              <w:marLeft w:val="0"/>
              <w:marRight w:val="0"/>
              <w:marTop w:val="0"/>
              <w:marBottom w:val="0"/>
              <w:divBdr>
                <w:top w:val="none" w:sz="0" w:space="0" w:color="auto"/>
                <w:left w:val="none" w:sz="0" w:space="0" w:color="auto"/>
                <w:bottom w:val="none" w:sz="0" w:space="0" w:color="auto"/>
                <w:right w:val="none" w:sz="0" w:space="0" w:color="auto"/>
              </w:divBdr>
            </w:div>
            <w:div w:id="2080708113">
              <w:marLeft w:val="0"/>
              <w:marRight w:val="0"/>
              <w:marTop w:val="0"/>
              <w:marBottom w:val="0"/>
              <w:divBdr>
                <w:top w:val="none" w:sz="0" w:space="0" w:color="auto"/>
                <w:left w:val="none" w:sz="0" w:space="0" w:color="auto"/>
                <w:bottom w:val="none" w:sz="0" w:space="0" w:color="auto"/>
                <w:right w:val="none" w:sz="0" w:space="0" w:color="auto"/>
              </w:divBdr>
            </w:div>
            <w:div w:id="494076378">
              <w:marLeft w:val="0"/>
              <w:marRight w:val="0"/>
              <w:marTop w:val="0"/>
              <w:marBottom w:val="0"/>
              <w:divBdr>
                <w:top w:val="none" w:sz="0" w:space="0" w:color="auto"/>
                <w:left w:val="none" w:sz="0" w:space="0" w:color="auto"/>
                <w:bottom w:val="none" w:sz="0" w:space="0" w:color="auto"/>
                <w:right w:val="none" w:sz="0" w:space="0" w:color="auto"/>
              </w:divBdr>
            </w:div>
            <w:div w:id="294528823">
              <w:marLeft w:val="0"/>
              <w:marRight w:val="0"/>
              <w:marTop w:val="0"/>
              <w:marBottom w:val="0"/>
              <w:divBdr>
                <w:top w:val="none" w:sz="0" w:space="0" w:color="auto"/>
                <w:left w:val="none" w:sz="0" w:space="0" w:color="auto"/>
                <w:bottom w:val="none" w:sz="0" w:space="0" w:color="auto"/>
                <w:right w:val="none" w:sz="0" w:space="0" w:color="auto"/>
              </w:divBdr>
            </w:div>
            <w:div w:id="1965429443">
              <w:marLeft w:val="0"/>
              <w:marRight w:val="0"/>
              <w:marTop w:val="0"/>
              <w:marBottom w:val="0"/>
              <w:divBdr>
                <w:top w:val="none" w:sz="0" w:space="0" w:color="auto"/>
                <w:left w:val="none" w:sz="0" w:space="0" w:color="auto"/>
                <w:bottom w:val="none" w:sz="0" w:space="0" w:color="auto"/>
                <w:right w:val="none" w:sz="0" w:space="0" w:color="auto"/>
              </w:divBdr>
            </w:div>
            <w:div w:id="1484850824">
              <w:marLeft w:val="0"/>
              <w:marRight w:val="0"/>
              <w:marTop w:val="0"/>
              <w:marBottom w:val="0"/>
              <w:divBdr>
                <w:top w:val="none" w:sz="0" w:space="0" w:color="auto"/>
                <w:left w:val="none" w:sz="0" w:space="0" w:color="auto"/>
                <w:bottom w:val="none" w:sz="0" w:space="0" w:color="auto"/>
                <w:right w:val="none" w:sz="0" w:space="0" w:color="auto"/>
              </w:divBdr>
            </w:div>
            <w:div w:id="315189394">
              <w:marLeft w:val="0"/>
              <w:marRight w:val="0"/>
              <w:marTop w:val="0"/>
              <w:marBottom w:val="0"/>
              <w:divBdr>
                <w:top w:val="none" w:sz="0" w:space="0" w:color="auto"/>
                <w:left w:val="none" w:sz="0" w:space="0" w:color="auto"/>
                <w:bottom w:val="none" w:sz="0" w:space="0" w:color="auto"/>
                <w:right w:val="none" w:sz="0" w:space="0" w:color="auto"/>
              </w:divBdr>
            </w:div>
            <w:div w:id="1304695795">
              <w:marLeft w:val="0"/>
              <w:marRight w:val="0"/>
              <w:marTop w:val="0"/>
              <w:marBottom w:val="0"/>
              <w:divBdr>
                <w:top w:val="none" w:sz="0" w:space="0" w:color="auto"/>
                <w:left w:val="none" w:sz="0" w:space="0" w:color="auto"/>
                <w:bottom w:val="none" w:sz="0" w:space="0" w:color="auto"/>
                <w:right w:val="none" w:sz="0" w:space="0" w:color="auto"/>
              </w:divBdr>
            </w:div>
            <w:div w:id="1400057546">
              <w:marLeft w:val="0"/>
              <w:marRight w:val="0"/>
              <w:marTop w:val="0"/>
              <w:marBottom w:val="0"/>
              <w:divBdr>
                <w:top w:val="none" w:sz="0" w:space="0" w:color="auto"/>
                <w:left w:val="none" w:sz="0" w:space="0" w:color="auto"/>
                <w:bottom w:val="none" w:sz="0" w:space="0" w:color="auto"/>
                <w:right w:val="none" w:sz="0" w:space="0" w:color="auto"/>
              </w:divBdr>
            </w:div>
            <w:div w:id="70202457">
              <w:marLeft w:val="0"/>
              <w:marRight w:val="0"/>
              <w:marTop w:val="0"/>
              <w:marBottom w:val="0"/>
              <w:divBdr>
                <w:top w:val="none" w:sz="0" w:space="0" w:color="auto"/>
                <w:left w:val="none" w:sz="0" w:space="0" w:color="auto"/>
                <w:bottom w:val="none" w:sz="0" w:space="0" w:color="auto"/>
                <w:right w:val="none" w:sz="0" w:space="0" w:color="auto"/>
              </w:divBdr>
            </w:div>
            <w:div w:id="1727752459">
              <w:marLeft w:val="0"/>
              <w:marRight w:val="0"/>
              <w:marTop w:val="0"/>
              <w:marBottom w:val="0"/>
              <w:divBdr>
                <w:top w:val="none" w:sz="0" w:space="0" w:color="auto"/>
                <w:left w:val="none" w:sz="0" w:space="0" w:color="auto"/>
                <w:bottom w:val="none" w:sz="0" w:space="0" w:color="auto"/>
                <w:right w:val="none" w:sz="0" w:space="0" w:color="auto"/>
              </w:divBdr>
            </w:div>
            <w:div w:id="1668828248">
              <w:marLeft w:val="0"/>
              <w:marRight w:val="0"/>
              <w:marTop w:val="0"/>
              <w:marBottom w:val="0"/>
              <w:divBdr>
                <w:top w:val="none" w:sz="0" w:space="0" w:color="auto"/>
                <w:left w:val="none" w:sz="0" w:space="0" w:color="auto"/>
                <w:bottom w:val="none" w:sz="0" w:space="0" w:color="auto"/>
                <w:right w:val="none" w:sz="0" w:space="0" w:color="auto"/>
              </w:divBdr>
            </w:div>
            <w:div w:id="1615014515">
              <w:marLeft w:val="0"/>
              <w:marRight w:val="0"/>
              <w:marTop w:val="0"/>
              <w:marBottom w:val="0"/>
              <w:divBdr>
                <w:top w:val="none" w:sz="0" w:space="0" w:color="auto"/>
                <w:left w:val="none" w:sz="0" w:space="0" w:color="auto"/>
                <w:bottom w:val="none" w:sz="0" w:space="0" w:color="auto"/>
                <w:right w:val="none" w:sz="0" w:space="0" w:color="auto"/>
              </w:divBdr>
            </w:div>
            <w:div w:id="122118707">
              <w:marLeft w:val="0"/>
              <w:marRight w:val="0"/>
              <w:marTop w:val="0"/>
              <w:marBottom w:val="0"/>
              <w:divBdr>
                <w:top w:val="none" w:sz="0" w:space="0" w:color="auto"/>
                <w:left w:val="none" w:sz="0" w:space="0" w:color="auto"/>
                <w:bottom w:val="none" w:sz="0" w:space="0" w:color="auto"/>
                <w:right w:val="none" w:sz="0" w:space="0" w:color="auto"/>
              </w:divBdr>
            </w:div>
            <w:div w:id="1367097209">
              <w:marLeft w:val="0"/>
              <w:marRight w:val="0"/>
              <w:marTop w:val="0"/>
              <w:marBottom w:val="0"/>
              <w:divBdr>
                <w:top w:val="none" w:sz="0" w:space="0" w:color="auto"/>
                <w:left w:val="none" w:sz="0" w:space="0" w:color="auto"/>
                <w:bottom w:val="none" w:sz="0" w:space="0" w:color="auto"/>
                <w:right w:val="none" w:sz="0" w:space="0" w:color="auto"/>
              </w:divBdr>
            </w:div>
            <w:div w:id="865798601">
              <w:marLeft w:val="0"/>
              <w:marRight w:val="0"/>
              <w:marTop w:val="0"/>
              <w:marBottom w:val="0"/>
              <w:divBdr>
                <w:top w:val="none" w:sz="0" w:space="0" w:color="auto"/>
                <w:left w:val="none" w:sz="0" w:space="0" w:color="auto"/>
                <w:bottom w:val="none" w:sz="0" w:space="0" w:color="auto"/>
                <w:right w:val="none" w:sz="0" w:space="0" w:color="auto"/>
              </w:divBdr>
            </w:div>
          </w:divsChild>
        </w:div>
        <w:div w:id="1467044673">
          <w:marLeft w:val="0"/>
          <w:marRight w:val="0"/>
          <w:marTop w:val="0"/>
          <w:marBottom w:val="0"/>
          <w:divBdr>
            <w:top w:val="none" w:sz="0" w:space="0" w:color="auto"/>
            <w:left w:val="none" w:sz="0" w:space="0" w:color="auto"/>
            <w:bottom w:val="none" w:sz="0" w:space="0" w:color="auto"/>
            <w:right w:val="none" w:sz="0" w:space="0" w:color="auto"/>
          </w:divBdr>
          <w:divsChild>
            <w:div w:id="536817113">
              <w:marLeft w:val="0"/>
              <w:marRight w:val="0"/>
              <w:marTop w:val="0"/>
              <w:marBottom w:val="0"/>
              <w:divBdr>
                <w:top w:val="none" w:sz="0" w:space="0" w:color="auto"/>
                <w:left w:val="none" w:sz="0" w:space="0" w:color="auto"/>
                <w:bottom w:val="none" w:sz="0" w:space="0" w:color="auto"/>
                <w:right w:val="none" w:sz="0" w:space="0" w:color="auto"/>
              </w:divBdr>
            </w:div>
            <w:div w:id="126703102">
              <w:marLeft w:val="0"/>
              <w:marRight w:val="0"/>
              <w:marTop w:val="0"/>
              <w:marBottom w:val="0"/>
              <w:divBdr>
                <w:top w:val="none" w:sz="0" w:space="0" w:color="auto"/>
                <w:left w:val="none" w:sz="0" w:space="0" w:color="auto"/>
                <w:bottom w:val="none" w:sz="0" w:space="0" w:color="auto"/>
                <w:right w:val="none" w:sz="0" w:space="0" w:color="auto"/>
              </w:divBdr>
            </w:div>
            <w:div w:id="2473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476">
      <w:bodyDiv w:val="1"/>
      <w:marLeft w:val="0"/>
      <w:marRight w:val="0"/>
      <w:marTop w:val="0"/>
      <w:marBottom w:val="0"/>
      <w:divBdr>
        <w:top w:val="none" w:sz="0" w:space="0" w:color="auto"/>
        <w:left w:val="none" w:sz="0" w:space="0" w:color="auto"/>
        <w:bottom w:val="none" w:sz="0" w:space="0" w:color="auto"/>
        <w:right w:val="none" w:sz="0" w:space="0" w:color="auto"/>
      </w:divBdr>
    </w:div>
    <w:div w:id="161896439">
      <w:bodyDiv w:val="1"/>
      <w:marLeft w:val="0"/>
      <w:marRight w:val="0"/>
      <w:marTop w:val="0"/>
      <w:marBottom w:val="0"/>
      <w:divBdr>
        <w:top w:val="none" w:sz="0" w:space="0" w:color="auto"/>
        <w:left w:val="none" w:sz="0" w:space="0" w:color="auto"/>
        <w:bottom w:val="none" w:sz="0" w:space="0" w:color="auto"/>
        <w:right w:val="none" w:sz="0" w:space="0" w:color="auto"/>
      </w:divBdr>
      <w:divsChild>
        <w:div w:id="279461307">
          <w:marLeft w:val="0"/>
          <w:marRight w:val="0"/>
          <w:marTop w:val="0"/>
          <w:marBottom w:val="0"/>
          <w:divBdr>
            <w:top w:val="none" w:sz="0" w:space="0" w:color="auto"/>
            <w:left w:val="none" w:sz="0" w:space="0" w:color="auto"/>
            <w:bottom w:val="none" w:sz="0" w:space="0" w:color="auto"/>
            <w:right w:val="none" w:sz="0" w:space="0" w:color="auto"/>
          </w:divBdr>
          <w:divsChild>
            <w:div w:id="444420414">
              <w:marLeft w:val="0"/>
              <w:marRight w:val="0"/>
              <w:marTop w:val="0"/>
              <w:marBottom w:val="0"/>
              <w:divBdr>
                <w:top w:val="none" w:sz="0" w:space="0" w:color="auto"/>
                <w:left w:val="none" w:sz="0" w:space="0" w:color="auto"/>
                <w:bottom w:val="none" w:sz="0" w:space="0" w:color="auto"/>
                <w:right w:val="none" w:sz="0" w:space="0" w:color="auto"/>
              </w:divBdr>
            </w:div>
            <w:div w:id="1322999577">
              <w:marLeft w:val="0"/>
              <w:marRight w:val="0"/>
              <w:marTop w:val="0"/>
              <w:marBottom w:val="0"/>
              <w:divBdr>
                <w:top w:val="none" w:sz="0" w:space="0" w:color="auto"/>
                <w:left w:val="none" w:sz="0" w:space="0" w:color="auto"/>
                <w:bottom w:val="none" w:sz="0" w:space="0" w:color="auto"/>
                <w:right w:val="none" w:sz="0" w:space="0" w:color="auto"/>
              </w:divBdr>
            </w:div>
            <w:div w:id="1629166952">
              <w:marLeft w:val="0"/>
              <w:marRight w:val="0"/>
              <w:marTop w:val="0"/>
              <w:marBottom w:val="0"/>
              <w:divBdr>
                <w:top w:val="none" w:sz="0" w:space="0" w:color="auto"/>
                <w:left w:val="none" w:sz="0" w:space="0" w:color="auto"/>
                <w:bottom w:val="none" w:sz="0" w:space="0" w:color="auto"/>
                <w:right w:val="none" w:sz="0" w:space="0" w:color="auto"/>
              </w:divBdr>
            </w:div>
            <w:div w:id="1800369578">
              <w:marLeft w:val="0"/>
              <w:marRight w:val="0"/>
              <w:marTop w:val="0"/>
              <w:marBottom w:val="0"/>
              <w:divBdr>
                <w:top w:val="none" w:sz="0" w:space="0" w:color="auto"/>
                <w:left w:val="none" w:sz="0" w:space="0" w:color="auto"/>
                <w:bottom w:val="none" w:sz="0" w:space="0" w:color="auto"/>
                <w:right w:val="none" w:sz="0" w:space="0" w:color="auto"/>
              </w:divBdr>
            </w:div>
            <w:div w:id="470833657">
              <w:marLeft w:val="0"/>
              <w:marRight w:val="0"/>
              <w:marTop w:val="0"/>
              <w:marBottom w:val="0"/>
              <w:divBdr>
                <w:top w:val="none" w:sz="0" w:space="0" w:color="auto"/>
                <w:left w:val="none" w:sz="0" w:space="0" w:color="auto"/>
                <w:bottom w:val="none" w:sz="0" w:space="0" w:color="auto"/>
                <w:right w:val="none" w:sz="0" w:space="0" w:color="auto"/>
              </w:divBdr>
            </w:div>
            <w:div w:id="249852266">
              <w:marLeft w:val="0"/>
              <w:marRight w:val="0"/>
              <w:marTop w:val="0"/>
              <w:marBottom w:val="0"/>
              <w:divBdr>
                <w:top w:val="none" w:sz="0" w:space="0" w:color="auto"/>
                <w:left w:val="none" w:sz="0" w:space="0" w:color="auto"/>
                <w:bottom w:val="none" w:sz="0" w:space="0" w:color="auto"/>
                <w:right w:val="none" w:sz="0" w:space="0" w:color="auto"/>
              </w:divBdr>
            </w:div>
            <w:div w:id="491717544">
              <w:marLeft w:val="0"/>
              <w:marRight w:val="0"/>
              <w:marTop w:val="0"/>
              <w:marBottom w:val="0"/>
              <w:divBdr>
                <w:top w:val="none" w:sz="0" w:space="0" w:color="auto"/>
                <w:left w:val="none" w:sz="0" w:space="0" w:color="auto"/>
                <w:bottom w:val="none" w:sz="0" w:space="0" w:color="auto"/>
                <w:right w:val="none" w:sz="0" w:space="0" w:color="auto"/>
              </w:divBdr>
            </w:div>
            <w:div w:id="1713310001">
              <w:marLeft w:val="0"/>
              <w:marRight w:val="0"/>
              <w:marTop w:val="0"/>
              <w:marBottom w:val="0"/>
              <w:divBdr>
                <w:top w:val="none" w:sz="0" w:space="0" w:color="auto"/>
                <w:left w:val="none" w:sz="0" w:space="0" w:color="auto"/>
                <w:bottom w:val="none" w:sz="0" w:space="0" w:color="auto"/>
                <w:right w:val="none" w:sz="0" w:space="0" w:color="auto"/>
              </w:divBdr>
            </w:div>
            <w:div w:id="413626449">
              <w:marLeft w:val="0"/>
              <w:marRight w:val="0"/>
              <w:marTop w:val="0"/>
              <w:marBottom w:val="0"/>
              <w:divBdr>
                <w:top w:val="none" w:sz="0" w:space="0" w:color="auto"/>
                <w:left w:val="none" w:sz="0" w:space="0" w:color="auto"/>
                <w:bottom w:val="none" w:sz="0" w:space="0" w:color="auto"/>
                <w:right w:val="none" w:sz="0" w:space="0" w:color="auto"/>
              </w:divBdr>
            </w:div>
            <w:div w:id="2011564363">
              <w:marLeft w:val="0"/>
              <w:marRight w:val="0"/>
              <w:marTop w:val="0"/>
              <w:marBottom w:val="0"/>
              <w:divBdr>
                <w:top w:val="none" w:sz="0" w:space="0" w:color="auto"/>
                <w:left w:val="none" w:sz="0" w:space="0" w:color="auto"/>
                <w:bottom w:val="none" w:sz="0" w:space="0" w:color="auto"/>
                <w:right w:val="none" w:sz="0" w:space="0" w:color="auto"/>
              </w:divBdr>
            </w:div>
            <w:div w:id="299580641">
              <w:marLeft w:val="0"/>
              <w:marRight w:val="0"/>
              <w:marTop w:val="0"/>
              <w:marBottom w:val="0"/>
              <w:divBdr>
                <w:top w:val="none" w:sz="0" w:space="0" w:color="auto"/>
                <w:left w:val="none" w:sz="0" w:space="0" w:color="auto"/>
                <w:bottom w:val="none" w:sz="0" w:space="0" w:color="auto"/>
                <w:right w:val="none" w:sz="0" w:space="0" w:color="auto"/>
              </w:divBdr>
            </w:div>
            <w:div w:id="2101490107">
              <w:marLeft w:val="0"/>
              <w:marRight w:val="0"/>
              <w:marTop w:val="0"/>
              <w:marBottom w:val="0"/>
              <w:divBdr>
                <w:top w:val="none" w:sz="0" w:space="0" w:color="auto"/>
                <w:left w:val="none" w:sz="0" w:space="0" w:color="auto"/>
                <w:bottom w:val="none" w:sz="0" w:space="0" w:color="auto"/>
                <w:right w:val="none" w:sz="0" w:space="0" w:color="auto"/>
              </w:divBdr>
            </w:div>
            <w:div w:id="2024358406">
              <w:marLeft w:val="0"/>
              <w:marRight w:val="0"/>
              <w:marTop w:val="0"/>
              <w:marBottom w:val="0"/>
              <w:divBdr>
                <w:top w:val="none" w:sz="0" w:space="0" w:color="auto"/>
                <w:left w:val="none" w:sz="0" w:space="0" w:color="auto"/>
                <w:bottom w:val="none" w:sz="0" w:space="0" w:color="auto"/>
                <w:right w:val="none" w:sz="0" w:space="0" w:color="auto"/>
              </w:divBdr>
            </w:div>
            <w:div w:id="1930430988">
              <w:marLeft w:val="0"/>
              <w:marRight w:val="0"/>
              <w:marTop w:val="0"/>
              <w:marBottom w:val="0"/>
              <w:divBdr>
                <w:top w:val="none" w:sz="0" w:space="0" w:color="auto"/>
                <w:left w:val="none" w:sz="0" w:space="0" w:color="auto"/>
                <w:bottom w:val="none" w:sz="0" w:space="0" w:color="auto"/>
                <w:right w:val="none" w:sz="0" w:space="0" w:color="auto"/>
              </w:divBdr>
            </w:div>
            <w:div w:id="1929844148">
              <w:marLeft w:val="0"/>
              <w:marRight w:val="0"/>
              <w:marTop w:val="0"/>
              <w:marBottom w:val="0"/>
              <w:divBdr>
                <w:top w:val="none" w:sz="0" w:space="0" w:color="auto"/>
                <w:left w:val="none" w:sz="0" w:space="0" w:color="auto"/>
                <w:bottom w:val="none" w:sz="0" w:space="0" w:color="auto"/>
                <w:right w:val="none" w:sz="0" w:space="0" w:color="auto"/>
              </w:divBdr>
            </w:div>
            <w:div w:id="995037946">
              <w:marLeft w:val="0"/>
              <w:marRight w:val="0"/>
              <w:marTop w:val="0"/>
              <w:marBottom w:val="0"/>
              <w:divBdr>
                <w:top w:val="none" w:sz="0" w:space="0" w:color="auto"/>
                <w:left w:val="none" w:sz="0" w:space="0" w:color="auto"/>
                <w:bottom w:val="none" w:sz="0" w:space="0" w:color="auto"/>
                <w:right w:val="none" w:sz="0" w:space="0" w:color="auto"/>
              </w:divBdr>
            </w:div>
            <w:div w:id="86704291">
              <w:marLeft w:val="0"/>
              <w:marRight w:val="0"/>
              <w:marTop w:val="0"/>
              <w:marBottom w:val="0"/>
              <w:divBdr>
                <w:top w:val="none" w:sz="0" w:space="0" w:color="auto"/>
                <w:left w:val="none" w:sz="0" w:space="0" w:color="auto"/>
                <w:bottom w:val="none" w:sz="0" w:space="0" w:color="auto"/>
                <w:right w:val="none" w:sz="0" w:space="0" w:color="auto"/>
              </w:divBdr>
            </w:div>
            <w:div w:id="635112849">
              <w:marLeft w:val="0"/>
              <w:marRight w:val="0"/>
              <w:marTop w:val="0"/>
              <w:marBottom w:val="0"/>
              <w:divBdr>
                <w:top w:val="none" w:sz="0" w:space="0" w:color="auto"/>
                <w:left w:val="none" w:sz="0" w:space="0" w:color="auto"/>
                <w:bottom w:val="none" w:sz="0" w:space="0" w:color="auto"/>
                <w:right w:val="none" w:sz="0" w:space="0" w:color="auto"/>
              </w:divBdr>
            </w:div>
          </w:divsChild>
        </w:div>
        <w:div w:id="745683754">
          <w:marLeft w:val="0"/>
          <w:marRight w:val="0"/>
          <w:marTop w:val="0"/>
          <w:marBottom w:val="0"/>
          <w:divBdr>
            <w:top w:val="none" w:sz="0" w:space="0" w:color="auto"/>
            <w:left w:val="none" w:sz="0" w:space="0" w:color="auto"/>
            <w:bottom w:val="none" w:sz="0" w:space="0" w:color="auto"/>
            <w:right w:val="none" w:sz="0" w:space="0" w:color="auto"/>
          </w:divBdr>
          <w:divsChild>
            <w:div w:id="1500150248">
              <w:marLeft w:val="0"/>
              <w:marRight w:val="0"/>
              <w:marTop w:val="0"/>
              <w:marBottom w:val="0"/>
              <w:divBdr>
                <w:top w:val="none" w:sz="0" w:space="0" w:color="auto"/>
                <w:left w:val="none" w:sz="0" w:space="0" w:color="auto"/>
                <w:bottom w:val="none" w:sz="0" w:space="0" w:color="auto"/>
                <w:right w:val="none" w:sz="0" w:space="0" w:color="auto"/>
              </w:divBdr>
            </w:div>
            <w:div w:id="1438023562">
              <w:marLeft w:val="0"/>
              <w:marRight w:val="0"/>
              <w:marTop w:val="0"/>
              <w:marBottom w:val="0"/>
              <w:divBdr>
                <w:top w:val="none" w:sz="0" w:space="0" w:color="auto"/>
                <w:left w:val="none" w:sz="0" w:space="0" w:color="auto"/>
                <w:bottom w:val="none" w:sz="0" w:space="0" w:color="auto"/>
                <w:right w:val="none" w:sz="0" w:space="0" w:color="auto"/>
              </w:divBdr>
            </w:div>
            <w:div w:id="1518350679">
              <w:marLeft w:val="0"/>
              <w:marRight w:val="0"/>
              <w:marTop w:val="0"/>
              <w:marBottom w:val="0"/>
              <w:divBdr>
                <w:top w:val="none" w:sz="0" w:space="0" w:color="auto"/>
                <w:left w:val="none" w:sz="0" w:space="0" w:color="auto"/>
                <w:bottom w:val="none" w:sz="0" w:space="0" w:color="auto"/>
                <w:right w:val="none" w:sz="0" w:space="0" w:color="auto"/>
              </w:divBdr>
            </w:div>
            <w:div w:id="1996252311">
              <w:marLeft w:val="0"/>
              <w:marRight w:val="0"/>
              <w:marTop w:val="0"/>
              <w:marBottom w:val="0"/>
              <w:divBdr>
                <w:top w:val="none" w:sz="0" w:space="0" w:color="auto"/>
                <w:left w:val="none" w:sz="0" w:space="0" w:color="auto"/>
                <w:bottom w:val="none" w:sz="0" w:space="0" w:color="auto"/>
                <w:right w:val="none" w:sz="0" w:space="0" w:color="auto"/>
              </w:divBdr>
            </w:div>
            <w:div w:id="1847592686">
              <w:marLeft w:val="0"/>
              <w:marRight w:val="0"/>
              <w:marTop w:val="0"/>
              <w:marBottom w:val="0"/>
              <w:divBdr>
                <w:top w:val="none" w:sz="0" w:space="0" w:color="auto"/>
                <w:left w:val="none" w:sz="0" w:space="0" w:color="auto"/>
                <w:bottom w:val="none" w:sz="0" w:space="0" w:color="auto"/>
                <w:right w:val="none" w:sz="0" w:space="0" w:color="auto"/>
              </w:divBdr>
            </w:div>
            <w:div w:id="1908228540">
              <w:marLeft w:val="0"/>
              <w:marRight w:val="0"/>
              <w:marTop w:val="0"/>
              <w:marBottom w:val="0"/>
              <w:divBdr>
                <w:top w:val="none" w:sz="0" w:space="0" w:color="auto"/>
                <w:left w:val="none" w:sz="0" w:space="0" w:color="auto"/>
                <w:bottom w:val="none" w:sz="0" w:space="0" w:color="auto"/>
                <w:right w:val="none" w:sz="0" w:space="0" w:color="auto"/>
              </w:divBdr>
            </w:div>
            <w:div w:id="1535075727">
              <w:marLeft w:val="0"/>
              <w:marRight w:val="0"/>
              <w:marTop w:val="0"/>
              <w:marBottom w:val="0"/>
              <w:divBdr>
                <w:top w:val="none" w:sz="0" w:space="0" w:color="auto"/>
                <w:left w:val="none" w:sz="0" w:space="0" w:color="auto"/>
                <w:bottom w:val="none" w:sz="0" w:space="0" w:color="auto"/>
                <w:right w:val="none" w:sz="0" w:space="0" w:color="auto"/>
              </w:divBdr>
            </w:div>
            <w:div w:id="503789841">
              <w:marLeft w:val="0"/>
              <w:marRight w:val="0"/>
              <w:marTop w:val="0"/>
              <w:marBottom w:val="0"/>
              <w:divBdr>
                <w:top w:val="none" w:sz="0" w:space="0" w:color="auto"/>
                <w:left w:val="none" w:sz="0" w:space="0" w:color="auto"/>
                <w:bottom w:val="none" w:sz="0" w:space="0" w:color="auto"/>
                <w:right w:val="none" w:sz="0" w:space="0" w:color="auto"/>
              </w:divBdr>
            </w:div>
            <w:div w:id="1332756585">
              <w:marLeft w:val="0"/>
              <w:marRight w:val="0"/>
              <w:marTop w:val="0"/>
              <w:marBottom w:val="0"/>
              <w:divBdr>
                <w:top w:val="none" w:sz="0" w:space="0" w:color="auto"/>
                <w:left w:val="none" w:sz="0" w:space="0" w:color="auto"/>
                <w:bottom w:val="none" w:sz="0" w:space="0" w:color="auto"/>
                <w:right w:val="none" w:sz="0" w:space="0" w:color="auto"/>
              </w:divBdr>
            </w:div>
            <w:div w:id="242222781">
              <w:marLeft w:val="0"/>
              <w:marRight w:val="0"/>
              <w:marTop w:val="0"/>
              <w:marBottom w:val="0"/>
              <w:divBdr>
                <w:top w:val="none" w:sz="0" w:space="0" w:color="auto"/>
                <w:left w:val="none" w:sz="0" w:space="0" w:color="auto"/>
                <w:bottom w:val="none" w:sz="0" w:space="0" w:color="auto"/>
                <w:right w:val="none" w:sz="0" w:space="0" w:color="auto"/>
              </w:divBdr>
            </w:div>
            <w:div w:id="197545555">
              <w:marLeft w:val="0"/>
              <w:marRight w:val="0"/>
              <w:marTop w:val="0"/>
              <w:marBottom w:val="0"/>
              <w:divBdr>
                <w:top w:val="none" w:sz="0" w:space="0" w:color="auto"/>
                <w:left w:val="none" w:sz="0" w:space="0" w:color="auto"/>
                <w:bottom w:val="none" w:sz="0" w:space="0" w:color="auto"/>
                <w:right w:val="none" w:sz="0" w:space="0" w:color="auto"/>
              </w:divBdr>
            </w:div>
            <w:div w:id="2036689034">
              <w:marLeft w:val="0"/>
              <w:marRight w:val="0"/>
              <w:marTop w:val="0"/>
              <w:marBottom w:val="0"/>
              <w:divBdr>
                <w:top w:val="none" w:sz="0" w:space="0" w:color="auto"/>
                <w:left w:val="none" w:sz="0" w:space="0" w:color="auto"/>
                <w:bottom w:val="none" w:sz="0" w:space="0" w:color="auto"/>
                <w:right w:val="none" w:sz="0" w:space="0" w:color="auto"/>
              </w:divBdr>
            </w:div>
            <w:div w:id="763527122">
              <w:marLeft w:val="0"/>
              <w:marRight w:val="0"/>
              <w:marTop w:val="0"/>
              <w:marBottom w:val="0"/>
              <w:divBdr>
                <w:top w:val="none" w:sz="0" w:space="0" w:color="auto"/>
                <w:left w:val="none" w:sz="0" w:space="0" w:color="auto"/>
                <w:bottom w:val="none" w:sz="0" w:space="0" w:color="auto"/>
                <w:right w:val="none" w:sz="0" w:space="0" w:color="auto"/>
              </w:divBdr>
            </w:div>
            <w:div w:id="1346983003">
              <w:marLeft w:val="0"/>
              <w:marRight w:val="0"/>
              <w:marTop w:val="0"/>
              <w:marBottom w:val="0"/>
              <w:divBdr>
                <w:top w:val="none" w:sz="0" w:space="0" w:color="auto"/>
                <w:left w:val="none" w:sz="0" w:space="0" w:color="auto"/>
                <w:bottom w:val="none" w:sz="0" w:space="0" w:color="auto"/>
                <w:right w:val="none" w:sz="0" w:space="0" w:color="auto"/>
              </w:divBdr>
            </w:div>
            <w:div w:id="273175735">
              <w:marLeft w:val="0"/>
              <w:marRight w:val="0"/>
              <w:marTop w:val="0"/>
              <w:marBottom w:val="0"/>
              <w:divBdr>
                <w:top w:val="none" w:sz="0" w:space="0" w:color="auto"/>
                <w:left w:val="none" w:sz="0" w:space="0" w:color="auto"/>
                <w:bottom w:val="none" w:sz="0" w:space="0" w:color="auto"/>
                <w:right w:val="none" w:sz="0" w:space="0" w:color="auto"/>
              </w:divBdr>
            </w:div>
            <w:div w:id="84614312">
              <w:marLeft w:val="0"/>
              <w:marRight w:val="0"/>
              <w:marTop w:val="0"/>
              <w:marBottom w:val="0"/>
              <w:divBdr>
                <w:top w:val="none" w:sz="0" w:space="0" w:color="auto"/>
                <w:left w:val="none" w:sz="0" w:space="0" w:color="auto"/>
                <w:bottom w:val="none" w:sz="0" w:space="0" w:color="auto"/>
                <w:right w:val="none" w:sz="0" w:space="0" w:color="auto"/>
              </w:divBdr>
            </w:div>
            <w:div w:id="1928150228">
              <w:marLeft w:val="0"/>
              <w:marRight w:val="0"/>
              <w:marTop w:val="0"/>
              <w:marBottom w:val="0"/>
              <w:divBdr>
                <w:top w:val="none" w:sz="0" w:space="0" w:color="auto"/>
                <w:left w:val="none" w:sz="0" w:space="0" w:color="auto"/>
                <w:bottom w:val="none" w:sz="0" w:space="0" w:color="auto"/>
                <w:right w:val="none" w:sz="0" w:space="0" w:color="auto"/>
              </w:divBdr>
            </w:div>
            <w:div w:id="757560161">
              <w:marLeft w:val="0"/>
              <w:marRight w:val="0"/>
              <w:marTop w:val="0"/>
              <w:marBottom w:val="0"/>
              <w:divBdr>
                <w:top w:val="none" w:sz="0" w:space="0" w:color="auto"/>
                <w:left w:val="none" w:sz="0" w:space="0" w:color="auto"/>
                <w:bottom w:val="none" w:sz="0" w:space="0" w:color="auto"/>
                <w:right w:val="none" w:sz="0" w:space="0" w:color="auto"/>
              </w:divBdr>
            </w:div>
            <w:div w:id="1491141627">
              <w:marLeft w:val="0"/>
              <w:marRight w:val="0"/>
              <w:marTop w:val="0"/>
              <w:marBottom w:val="0"/>
              <w:divBdr>
                <w:top w:val="none" w:sz="0" w:space="0" w:color="auto"/>
                <w:left w:val="none" w:sz="0" w:space="0" w:color="auto"/>
                <w:bottom w:val="none" w:sz="0" w:space="0" w:color="auto"/>
                <w:right w:val="none" w:sz="0" w:space="0" w:color="auto"/>
              </w:divBdr>
            </w:div>
            <w:div w:id="911113970">
              <w:marLeft w:val="0"/>
              <w:marRight w:val="0"/>
              <w:marTop w:val="0"/>
              <w:marBottom w:val="0"/>
              <w:divBdr>
                <w:top w:val="none" w:sz="0" w:space="0" w:color="auto"/>
                <w:left w:val="none" w:sz="0" w:space="0" w:color="auto"/>
                <w:bottom w:val="none" w:sz="0" w:space="0" w:color="auto"/>
                <w:right w:val="none" w:sz="0" w:space="0" w:color="auto"/>
              </w:divBdr>
            </w:div>
          </w:divsChild>
        </w:div>
        <w:div w:id="1219392368">
          <w:marLeft w:val="0"/>
          <w:marRight w:val="0"/>
          <w:marTop w:val="0"/>
          <w:marBottom w:val="0"/>
          <w:divBdr>
            <w:top w:val="none" w:sz="0" w:space="0" w:color="auto"/>
            <w:left w:val="none" w:sz="0" w:space="0" w:color="auto"/>
            <w:bottom w:val="none" w:sz="0" w:space="0" w:color="auto"/>
            <w:right w:val="none" w:sz="0" w:space="0" w:color="auto"/>
          </w:divBdr>
        </w:div>
        <w:div w:id="1082533463">
          <w:marLeft w:val="0"/>
          <w:marRight w:val="0"/>
          <w:marTop w:val="0"/>
          <w:marBottom w:val="0"/>
          <w:divBdr>
            <w:top w:val="none" w:sz="0" w:space="0" w:color="auto"/>
            <w:left w:val="none" w:sz="0" w:space="0" w:color="auto"/>
            <w:bottom w:val="none" w:sz="0" w:space="0" w:color="auto"/>
            <w:right w:val="none" w:sz="0" w:space="0" w:color="auto"/>
          </w:divBdr>
        </w:div>
        <w:div w:id="2023320243">
          <w:marLeft w:val="0"/>
          <w:marRight w:val="0"/>
          <w:marTop w:val="0"/>
          <w:marBottom w:val="0"/>
          <w:divBdr>
            <w:top w:val="none" w:sz="0" w:space="0" w:color="auto"/>
            <w:left w:val="none" w:sz="0" w:space="0" w:color="auto"/>
            <w:bottom w:val="none" w:sz="0" w:space="0" w:color="auto"/>
            <w:right w:val="none" w:sz="0" w:space="0" w:color="auto"/>
          </w:divBdr>
        </w:div>
      </w:divsChild>
    </w:div>
    <w:div w:id="386878781">
      <w:bodyDiv w:val="1"/>
      <w:marLeft w:val="0"/>
      <w:marRight w:val="0"/>
      <w:marTop w:val="0"/>
      <w:marBottom w:val="0"/>
      <w:divBdr>
        <w:top w:val="none" w:sz="0" w:space="0" w:color="auto"/>
        <w:left w:val="none" w:sz="0" w:space="0" w:color="auto"/>
        <w:bottom w:val="none" w:sz="0" w:space="0" w:color="auto"/>
        <w:right w:val="none" w:sz="0" w:space="0" w:color="auto"/>
      </w:divBdr>
    </w:div>
    <w:div w:id="445320125">
      <w:bodyDiv w:val="1"/>
      <w:marLeft w:val="0"/>
      <w:marRight w:val="0"/>
      <w:marTop w:val="0"/>
      <w:marBottom w:val="0"/>
      <w:divBdr>
        <w:top w:val="none" w:sz="0" w:space="0" w:color="auto"/>
        <w:left w:val="none" w:sz="0" w:space="0" w:color="auto"/>
        <w:bottom w:val="none" w:sz="0" w:space="0" w:color="auto"/>
        <w:right w:val="none" w:sz="0" w:space="0" w:color="auto"/>
      </w:divBdr>
    </w:div>
    <w:div w:id="455955623">
      <w:bodyDiv w:val="1"/>
      <w:marLeft w:val="0"/>
      <w:marRight w:val="0"/>
      <w:marTop w:val="0"/>
      <w:marBottom w:val="0"/>
      <w:divBdr>
        <w:top w:val="none" w:sz="0" w:space="0" w:color="auto"/>
        <w:left w:val="none" w:sz="0" w:space="0" w:color="auto"/>
        <w:bottom w:val="none" w:sz="0" w:space="0" w:color="auto"/>
        <w:right w:val="none" w:sz="0" w:space="0" w:color="auto"/>
      </w:divBdr>
    </w:div>
    <w:div w:id="741949286">
      <w:bodyDiv w:val="1"/>
      <w:marLeft w:val="0"/>
      <w:marRight w:val="0"/>
      <w:marTop w:val="0"/>
      <w:marBottom w:val="0"/>
      <w:divBdr>
        <w:top w:val="none" w:sz="0" w:space="0" w:color="auto"/>
        <w:left w:val="none" w:sz="0" w:space="0" w:color="auto"/>
        <w:bottom w:val="none" w:sz="0" w:space="0" w:color="auto"/>
        <w:right w:val="none" w:sz="0" w:space="0" w:color="auto"/>
      </w:divBdr>
    </w:div>
    <w:div w:id="804392440">
      <w:bodyDiv w:val="1"/>
      <w:marLeft w:val="0"/>
      <w:marRight w:val="0"/>
      <w:marTop w:val="0"/>
      <w:marBottom w:val="0"/>
      <w:divBdr>
        <w:top w:val="none" w:sz="0" w:space="0" w:color="auto"/>
        <w:left w:val="none" w:sz="0" w:space="0" w:color="auto"/>
        <w:bottom w:val="none" w:sz="0" w:space="0" w:color="auto"/>
        <w:right w:val="none" w:sz="0" w:space="0" w:color="auto"/>
      </w:divBdr>
    </w:div>
    <w:div w:id="816261521">
      <w:bodyDiv w:val="1"/>
      <w:marLeft w:val="0"/>
      <w:marRight w:val="0"/>
      <w:marTop w:val="0"/>
      <w:marBottom w:val="0"/>
      <w:divBdr>
        <w:top w:val="none" w:sz="0" w:space="0" w:color="auto"/>
        <w:left w:val="none" w:sz="0" w:space="0" w:color="auto"/>
        <w:bottom w:val="none" w:sz="0" w:space="0" w:color="auto"/>
        <w:right w:val="none" w:sz="0" w:space="0" w:color="auto"/>
      </w:divBdr>
    </w:div>
    <w:div w:id="1032996748">
      <w:bodyDiv w:val="1"/>
      <w:marLeft w:val="0"/>
      <w:marRight w:val="0"/>
      <w:marTop w:val="0"/>
      <w:marBottom w:val="0"/>
      <w:divBdr>
        <w:top w:val="none" w:sz="0" w:space="0" w:color="auto"/>
        <w:left w:val="none" w:sz="0" w:space="0" w:color="auto"/>
        <w:bottom w:val="none" w:sz="0" w:space="0" w:color="auto"/>
        <w:right w:val="none" w:sz="0" w:space="0" w:color="auto"/>
      </w:divBdr>
    </w:div>
    <w:div w:id="1047871146">
      <w:bodyDiv w:val="1"/>
      <w:marLeft w:val="0"/>
      <w:marRight w:val="0"/>
      <w:marTop w:val="0"/>
      <w:marBottom w:val="0"/>
      <w:divBdr>
        <w:top w:val="none" w:sz="0" w:space="0" w:color="auto"/>
        <w:left w:val="none" w:sz="0" w:space="0" w:color="auto"/>
        <w:bottom w:val="none" w:sz="0" w:space="0" w:color="auto"/>
        <w:right w:val="none" w:sz="0" w:space="0" w:color="auto"/>
      </w:divBdr>
    </w:div>
    <w:div w:id="1071078930">
      <w:bodyDiv w:val="1"/>
      <w:marLeft w:val="0"/>
      <w:marRight w:val="0"/>
      <w:marTop w:val="0"/>
      <w:marBottom w:val="0"/>
      <w:divBdr>
        <w:top w:val="none" w:sz="0" w:space="0" w:color="auto"/>
        <w:left w:val="none" w:sz="0" w:space="0" w:color="auto"/>
        <w:bottom w:val="none" w:sz="0" w:space="0" w:color="auto"/>
        <w:right w:val="none" w:sz="0" w:space="0" w:color="auto"/>
      </w:divBdr>
    </w:div>
    <w:div w:id="1203059134">
      <w:bodyDiv w:val="1"/>
      <w:marLeft w:val="0"/>
      <w:marRight w:val="0"/>
      <w:marTop w:val="0"/>
      <w:marBottom w:val="0"/>
      <w:divBdr>
        <w:top w:val="none" w:sz="0" w:space="0" w:color="auto"/>
        <w:left w:val="none" w:sz="0" w:space="0" w:color="auto"/>
        <w:bottom w:val="none" w:sz="0" w:space="0" w:color="auto"/>
        <w:right w:val="none" w:sz="0" w:space="0" w:color="auto"/>
      </w:divBdr>
    </w:div>
    <w:div w:id="1232155797">
      <w:bodyDiv w:val="1"/>
      <w:marLeft w:val="0"/>
      <w:marRight w:val="0"/>
      <w:marTop w:val="0"/>
      <w:marBottom w:val="0"/>
      <w:divBdr>
        <w:top w:val="none" w:sz="0" w:space="0" w:color="auto"/>
        <w:left w:val="none" w:sz="0" w:space="0" w:color="auto"/>
        <w:bottom w:val="none" w:sz="0" w:space="0" w:color="auto"/>
        <w:right w:val="none" w:sz="0" w:space="0" w:color="auto"/>
      </w:divBdr>
      <w:divsChild>
        <w:div w:id="1552110987">
          <w:marLeft w:val="0"/>
          <w:marRight w:val="0"/>
          <w:marTop w:val="0"/>
          <w:marBottom w:val="0"/>
          <w:divBdr>
            <w:top w:val="none" w:sz="0" w:space="0" w:color="auto"/>
            <w:left w:val="none" w:sz="0" w:space="0" w:color="auto"/>
            <w:bottom w:val="none" w:sz="0" w:space="0" w:color="auto"/>
            <w:right w:val="none" w:sz="0" w:space="0" w:color="auto"/>
          </w:divBdr>
          <w:divsChild>
            <w:div w:id="1935280114">
              <w:marLeft w:val="0"/>
              <w:marRight w:val="0"/>
              <w:marTop w:val="0"/>
              <w:marBottom w:val="0"/>
              <w:divBdr>
                <w:top w:val="none" w:sz="0" w:space="0" w:color="auto"/>
                <w:left w:val="none" w:sz="0" w:space="0" w:color="auto"/>
                <w:bottom w:val="none" w:sz="0" w:space="0" w:color="auto"/>
                <w:right w:val="none" w:sz="0" w:space="0" w:color="auto"/>
              </w:divBdr>
            </w:div>
            <w:div w:id="1630552204">
              <w:marLeft w:val="0"/>
              <w:marRight w:val="0"/>
              <w:marTop w:val="0"/>
              <w:marBottom w:val="0"/>
              <w:divBdr>
                <w:top w:val="none" w:sz="0" w:space="0" w:color="auto"/>
                <w:left w:val="none" w:sz="0" w:space="0" w:color="auto"/>
                <w:bottom w:val="none" w:sz="0" w:space="0" w:color="auto"/>
                <w:right w:val="none" w:sz="0" w:space="0" w:color="auto"/>
              </w:divBdr>
            </w:div>
            <w:div w:id="1729036654">
              <w:marLeft w:val="0"/>
              <w:marRight w:val="0"/>
              <w:marTop w:val="0"/>
              <w:marBottom w:val="0"/>
              <w:divBdr>
                <w:top w:val="none" w:sz="0" w:space="0" w:color="auto"/>
                <w:left w:val="none" w:sz="0" w:space="0" w:color="auto"/>
                <w:bottom w:val="none" w:sz="0" w:space="0" w:color="auto"/>
                <w:right w:val="none" w:sz="0" w:space="0" w:color="auto"/>
              </w:divBdr>
            </w:div>
            <w:div w:id="523984890">
              <w:marLeft w:val="0"/>
              <w:marRight w:val="0"/>
              <w:marTop w:val="0"/>
              <w:marBottom w:val="0"/>
              <w:divBdr>
                <w:top w:val="none" w:sz="0" w:space="0" w:color="auto"/>
                <w:left w:val="none" w:sz="0" w:space="0" w:color="auto"/>
                <w:bottom w:val="none" w:sz="0" w:space="0" w:color="auto"/>
                <w:right w:val="none" w:sz="0" w:space="0" w:color="auto"/>
              </w:divBdr>
            </w:div>
            <w:div w:id="373121194">
              <w:marLeft w:val="0"/>
              <w:marRight w:val="0"/>
              <w:marTop w:val="0"/>
              <w:marBottom w:val="0"/>
              <w:divBdr>
                <w:top w:val="none" w:sz="0" w:space="0" w:color="auto"/>
                <w:left w:val="none" w:sz="0" w:space="0" w:color="auto"/>
                <w:bottom w:val="none" w:sz="0" w:space="0" w:color="auto"/>
                <w:right w:val="none" w:sz="0" w:space="0" w:color="auto"/>
              </w:divBdr>
            </w:div>
            <w:div w:id="178783508">
              <w:marLeft w:val="0"/>
              <w:marRight w:val="0"/>
              <w:marTop w:val="0"/>
              <w:marBottom w:val="0"/>
              <w:divBdr>
                <w:top w:val="none" w:sz="0" w:space="0" w:color="auto"/>
                <w:left w:val="none" w:sz="0" w:space="0" w:color="auto"/>
                <w:bottom w:val="none" w:sz="0" w:space="0" w:color="auto"/>
                <w:right w:val="none" w:sz="0" w:space="0" w:color="auto"/>
              </w:divBdr>
            </w:div>
            <w:div w:id="1477836950">
              <w:marLeft w:val="0"/>
              <w:marRight w:val="0"/>
              <w:marTop w:val="0"/>
              <w:marBottom w:val="0"/>
              <w:divBdr>
                <w:top w:val="none" w:sz="0" w:space="0" w:color="auto"/>
                <w:left w:val="none" w:sz="0" w:space="0" w:color="auto"/>
                <w:bottom w:val="none" w:sz="0" w:space="0" w:color="auto"/>
                <w:right w:val="none" w:sz="0" w:space="0" w:color="auto"/>
              </w:divBdr>
            </w:div>
            <w:div w:id="1066688450">
              <w:marLeft w:val="0"/>
              <w:marRight w:val="0"/>
              <w:marTop w:val="0"/>
              <w:marBottom w:val="0"/>
              <w:divBdr>
                <w:top w:val="none" w:sz="0" w:space="0" w:color="auto"/>
                <w:left w:val="none" w:sz="0" w:space="0" w:color="auto"/>
                <w:bottom w:val="none" w:sz="0" w:space="0" w:color="auto"/>
                <w:right w:val="none" w:sz="0" w:space="0" w:color="auto"/>
              </w:divBdr>
            </w:div>
            <w:div w:id="861361150">
              <w:marLeft w:val="0"/>
              <w:marRight w:val="0"/>
              <w:marTop w:val="0"/>
              <w:marBottom w:val="0"/>
              <w:divBdr>
                <w:top w:val="none" w:sz="0" w:space="0" w:color="auto"/>
                <w:left w:val="none" w:sz="0" w:space="0" w:color="auto"/>
                <w:bottom w:val="none" w:sz="0" w:space="0" w:color="auto"/>
                <w:right w:val="none" w:sz="0" w:space="0" w:color="auto"/>
              </w:divBdr>
            </w:div>
            <w:div w:id="1594435773">
              <w:marLeft w:val="0"/>
              <w:marRight w:val="0"/>
              <w:marTop w:val="0"/>
              <w:marBottom w:val="0"/>
              <w:divBdr>
                <w:top w:val="none" w:sz="0" w:space="0" w:color="auto"/>
                <w:left w:val="none" w:sz="0" w:space="0" w:color="auto"/>
                <w:bottom w:val="none" w:sz="0" w:space="0" w:color="auto"/>
                <w:right w:val="none" w:sz="0" w:space="0" w:color="auto"/>
              </w:divBdr>
            </w:div>
            <w:div w:id="1975257193">
              <w:marLeft w:val="0"/>
              <w:marRight w:val="0"/>
              <w:marTop w:val="0"/>
              <w:marBottom w:val="0"/>
              <w:divBdr>
                <w:top w:val="none" w:sz="0" w:space="0" w:color="auto"/>
                <w:left w:val="none" w:sz="0" w:space="0" w:color="auto"/>
                <w:bottom w:val="none" w:sz="0" w:space="0" w:color="auto"/>
                <w:right w:val="none" w:sz="0" w:space="0" w:color="auto"/>
              </w:divBdr>
            </w:div>
            <w:div w:id="2068064951">
              <w:marLeft w:val="0"/>
              <w:marRight w:val="0"/>
              <w:marTop w:val="0"/>
              <w:marBottom w:val="0"/>
              <w:divBdr>
                <w:top w:val="none" w:sz="0" w:space="0" w:color="auto"/>
                <w:left w:val="none" w:sz="0" w:space="0" w:color="auto"/>
                <w:bottom w:val="none" w:sz="0" w:space="0" w:color="auto"/>
                <w:right w:val="none" w:sz="0" w:space="0" w:color="auto"/>
              </w:divBdr>
            </w:div>
            <w:div w:id="927230420">
              <w:marLeft w:val="0"/>
              <w:marRight w:val="0"/>
              <w:marTop w:val="0"/>
              <w:marBottom w:val="0"/>
              <w:divBdr>
                <w:top w:val="none" w:sz="0" w:space="0" w:color="auto"/>
                <w:left w:val="none" w:sz="0" w:space="0" w:color="auto"/>
                <w:bottom w:val="none" w:sz="0" w:space="0" w:color="auto"/>
                <w:right w:val="none" w:sz="0" w:space="0" w:color="auto"/>
              </w:divBdr>
            </w:div>
            <w:div w:id="431820795">
              <w:marLeft w:val="0"/>
              <w:marRight w:val="0"/>
              <w:marTop w:val="0"/>
              <w:marBottom w:val="0"/>
              <w:divBdr>
                <w:top w:val="none" w:sz="0" w:space="0" w:color="auto"/>
                <w:left w:val="none" w:sz="0" w:space="0" w:color="auto"/>
                <w:bottom w:val="none" w:sz="0" w:space="0" w:color="auto"/>
                <w:right w:val="none" w:sz="0" w:space="0" w:color="auto"/>
              </w:divBdr>
            </w:div>
            <w:div w:id="1270046650">
              <w:marLeft w:val="0"/>
              <w:marRight w:val="0"/>
              <w:marTop w:val="0"/>
              <w:marBottom w:val="0"/>
              <w:divBdr>
                <w:top w:val="none" w:sz="0" w:space="0" w:color="auto"/>
                <w:left w:val="none" w:sz="0" w:space="0" w:color="auto"/>
                <w:bottom w:val="none" w:sz="0" w:space="0" w:color="auto"/>
                <w:right w:val="none" w:sz="0" w:space="0" w:color="auto"/>
              </w:divBdr>
            </w:div>
            <w:div w:id="121777529">
              <w:marLeft w:val="0"/>
              <w:marRight w:val="0"/>
              <w:marTop w:val="0"/>
              <w:marBottom w:val="0"/>
              <w:divBdr>
                <w:top w:val="none" w:sz="0" w:space="0" w:color="auto"/>
                <w:left w:val="none" w:sz="0" w:space="0" w:color="auto"/>
                <w:bottom w:val="none" w:sz="0" w:space="0" w:color="auto"/>
                <w:right w:val="none" w:sz="0" w:space="0" w:color="auto"/>
              </w:divBdr>
            </w:div>
            <w:div w:id="119999395">
              <w:marLeft w:val="0"/>
              <w:marRight w:val="0"/>
              <w:marTop w:val="0"/>
              <w:marBottom w:val="0"/>
              <w:divBdr>
                <w:top w:val="none" w:sz="0" w:space="0" w:color="auto"/>
                <w:left w:val="none" w:sz="0" w:space="0" w:color="auto"/>
                <w:bottom w:val="none" w:sz="0" w:space="0" w:color="auto"/>
                <w:right w:val="none" w:sz="0" w:space="0" w:color="auto"/>
              </w:divBdr>
            </w:div>
            <w:div w:id="1679575264">
              <w:marLeft w:val="0"/>
              <w:marRight w:val="0"/>
              <w:marTop w:val="0"/>
              <w:marBottom w:val="0"/>
              <w:divBdr>
                <w:top w:val="none" w:sz="0" w:space="0" w:color="auto"/>
                <w:left w:val="none" w:sz="0" w:space="0" w:color="auto"/>
                <w:bottom w:val="none" w:sz="0" w:space="0" w:color="auto"/>
                <w:right w:val="none" w:sz="0" w:space="0" w:color="auto"/>
              </w:divBdr>
            </w:div>
          </w:divsChild>
        </w:div>
        <w:div w:id="277487571">
          <w:marLeft w:val="0"/>
          <w:marRight w:val="0"/>
          <w:marTop w:val="0"/>
          <w:marBottom w:val="0"/>
          <w:divBdr>
            <w:top w:val="none" w:sz="0" w:space="0" w:color="auto"/>
            <w:left w:val="none" w:sz="0" w:space="0" w:color="auto"/>
            <w:bottom w:val="none" w:sz="0" w:space="0" w:color="auto"/>
            <w:right w:val="none" w:sz="0" w:space="0" w:color="auto"/>
          </w:divBdr>
          <w:divsChild>
            <w:div w:id="1291739758">
              <w:marLeft w:val="0"/>
              <w:marRight w:val="0"/>
              <w:marTop w:val="0"/>
              <w:marBottom w:val="0"/>
              <w:divBdr>
                <w:top w:val="none" w:sz="0" w:space="0" w:color="auto"/>
                <w:left w:val="none" w:sz="0" w:space="0" w:color="auto"/>
                <w:bottom w:val="none" w:sz="0" w:space="0" w:color="auto"/>
                <w:right w:val="none" w:sz="0" w:space="0" w:color="auto"/>
              </w:divBdr>
            </w:div>
            <w:div w:id="773404899">
              <w:marLeft w:val="0"/>
              <w:marRight w:val="0"/>
              <w:marTop w:val="0"/>
              <w:marBottom w:val="0"/>
              <w:divBdr>
                <w:top w:val="none" w:sz="0" w:space="0" w:color="auto"/>
                <w:left w:val="none" w:sz="0" w:space="0" w:color="auto"/>
                <w:bottom w:val="none" w:sz="0" w:space="0" w:color="auto"/>
                <w:right w:val="none" w:sz="0" w:space="0" w:color="auto"/>
              </w:divBdr>
            </w:div>
            <w:div w:id="1927611195">
              <w:marLeft w:val="0"/>
              <w:marRight w:val="0"/>
              <w:marTop w:val="0"/>
              <w:marBottom w:val="0"/>
              <w:divBdr>
                <w:top w:val="none" w:sz="0" w:space="0" w:color="auto"/>
                <w:left w:val="none" w:sz="0" w:space="0" w:color="auto"/>
                <w:bottom w:val="none" w:sz="0" w:space="0" w:color="auto"/>
                <w:right w:val="none" w:sz="0" w:space="0" w:color="auto"/>
              </w:divBdr>
            </w:div>
            <w:div w:id="2120486957">
              <w:marLeft w:val="0"/>
              <w:marRight w:val="0"/>
              <w:marTop w:val="0"/>
              <w:marBottom w:val="0"/>
              <w:divBdr>
                <w:top w:val="none" w:sz="0" w:space="0" w:color="auto"/>
                <w:left w:val="none" w:sz="0" w:space="0" w:color="auto"/>
                <w:bottom w:val="none" w:sz="0" w:space="0" w:color="auto"/>
                <w:right w:val="none" w:sz="0" w:space="0" w:color="auto"/>
              </w:divBdr>
            </w:div>
            <w:div w:id="497307710">
              <w:marLeft w:val="0"/>
              <w:marRight w:val="0"/>
              <w:marTop w:val="0"/>
              <w:marBottom w:val="0"/>
              <w:divBdr>
                <w:top w:val="none" w:sz="0" w:space="0" w:color="auto"/>
                <w:left w:val="none" w:sz="0" w:space="0" w:color="auto"/>
                <w:bottom w:val="none" w:sz="0" w:space="0" w:color="auto"/>
                <w:right w:val="none" w:sz="0" w:space="0" w:color="auto"/>
              </w:divBdr>
            </w:div>
            <w:div w:id="1793865725">
              <w:marLeft w:val="0"/>
              <w:marRight w:val="0"/>
              <w:marTop w:val="0"/>
              <w:marBottom w:val="0"/>
              <w:divBdr>
                <w:top w:val="none" w:sz="0" w:space="0" w:color="auto"/>
                <w:left w:val="none" w:sz="0" w:space="0" w:color="auto"/>
                <w:bottom w:val="none" w:sz="0" w:space="0" w:color="auto"/>
                <w:right w:val="none" w:sz="0" w:space="0" w:color="auto"/>
              </w:divBdr>
            </w:div>
            <w:div w:id="175316751">
              <w:marLeft w:val="0"/>
              <w:marRight w:val="0"/>
              <w:marTop w:val="0"/>
              <w:marBottom w:val="0"/>
              <w:divBdr>
                <w:top w:val="none" w:sz="0" w:space="0" w:color="auto"/>
                <w:left w:val="none" w:sz="0" w:space="0" w:color="auto"/>
                <w:bottom w:val="none" w:sz="0" w:space="0" w:color="auto"/>
                <w:right w:val="none" w:sz="0" w:space="0" w:color="auto"/>
              </w:divBdr>
            </w:div>
            <w:div w:id="260190121">
              <w:marLeft w:val="0"/>
              <w:marRight w:val="0"/>
              <w:marTop w:val="0"/>
              <w:marBottom w:val="0"/>
              <w:divBdr>
                <w:top w:val="none" w:sz="0" w:space="0" w:color="auto"/>
                <w:left w:val="none" w:sz="0" w:space="0" w:color="auto"/>
                <w:bottom w:val="none" w:sz="0" w:space="0" w:color="auto"/>
                <w:right w:val="none" w:sz="0" w:space="0" w:color="auto"/>
              </w:divBdr>
            </w:div>
            <w:div w:id="2077361390">
              <w:marLeft w:val="0"/>
              <w:marRight w:val="0"/>
              <w:marTop w:val="0"/>
              <w:marBottom w:val="0"/>
              <w:divBdr>
                <w:top w:val="none" w:sz="0" w:space="0" w:color="auto"/>
                <w:left w:val="none" w:sz="0" w:space="0" w:color="auto"/>
                <w:bottom w:val="none" w:sz="0" w:space="0" w:color="auto"/>
                <w:right w:val="none" w:sz="0" w:space="0" w:color="auto"/>
              </w:divBdr>
            </w:div>
            <w:div w:id="434129613">
              <w:marLeft w:val="0"/>
              <w:marRight w:val="0"/>
              <w:marTop w:val="0"/>
              <w:marBottom w:val="0"/>
              <w:divBdr>
                <w:top w:val="none" w:sz="0" w:space="0" w:color="auto"/>
                <w:left w:val="none" w:sz="0" w:space="0" w:color="auto"/>
                <w:bottom w:val="none" w:sz="0" w:space="0" w:color="auto"/>
                <w:right w:val="none" w:sz="0" w:space="0" w:color="auto"/>
              </w:divBdr>
            </w:div>
            <w:div w:id="754519359">
              <w:marLeft w:val="0"/>
              <w:marRight w:val="0"/>
              <w:marTop w:val="0"/>
              <w:marBottom w:val="0"/>
              <w:divBdr>
                <w:top w:val="none" w:sz="0" w:space="0" w:color="auto"/>
                <w:left w:val="none" w:sz="0" w:space="0" w:color="auto"/>
                <w:bottom w:val="none" w:sz="0" w:space="0" w:color="auto"/>
                <w:right w:val="none" w:sz="0" w:space="0" w:color="auto"/>
              </w:divBdr>
            </w:div>
            <w:div w:id="350692021">
              <w:marLeft w:val="0"/>
              <w:marRight w:val="0"/>
              <w:marTop w:val="0"/>
              <w:marBottom w:val="0"/>
              <w:divBdr>
                <w:top w:val="none" w:sz="0" w:space="0" w:color="auto"/>
                <w:left w:val="none" w:sz="0" w:space="0" w:color="auto"/>
                <w:bottom w:val="none" w:sz="0" w:space="0" w:color="auto"/>
                <w:right w:val="none" w:sz="0" w:space="0" w:color="auto"/>
              </w:divBdr>
            </w:div>
            <w:div w:id="283199278">
              <w:marLeft w:val="0"/>
              <w:marRight w:val="0"/>
              <w:marTop w:val="0"/>
              <w:marBottom w:val="0"/>
              <w:divBdr>
                <w:top w:val="none" w:sz="0" w:space="0" w:color="auto"/>
                <w:left w:val="none" w:sz="0" w:space="0" w:color="auto"/>
                <w:bottom w:val="none" w:sz="0" w:space="0" w:color="auto"/>
                <w:right w:val="none" w:sz="0" w:space="0" w:color="auto"/>
              </w:divBdr>
            </w:div>
            <w:div w:id="1399598769">
              <w:marLeft w:val="0"/>
              <w:marRight w:val="0"/>
              <w:marTop w:val="0"/>
              <w:marBottom w:val="0"/>
              <w:divBdr>
                <w:top w:val="none" w:sz="0" w:space="0" w:color="auto"/>
                <w:left w:val="none" w:sz="0" w:space="0" w:color="auto"/>
                <w:bottom w:val="none" w:sz="0" w:space="0" w:color="auto"/>
                <w:right w:val="none" w:sz="0" w:space="0" w:color="auto"/>
              </w:divBdr>
            </w:div>
            <w:div w:id="457262595">
              <w:marLeft w:val="0"/>
              <w:marRight w:val="0"/>
              <w:marTop w:val="0"/>
              <w:marBottom w:val="0"/>
              <w:divBdr>
                <w:top w:val="none" w:sz="0" w:space="0" w:color="auto"/>
                <w:left w:val="none" w:sz="0" w:space="0" w:color="auto"/>
                <w:bottom w:val="none" w:sz="0" w:space="0" w:color="auto"/>
                <w:right w:val="none" w:sz="0" w:space="0" w:color="auto"/>
              </w:divBdr>
            </w:div>
            <w:div w:id="272521740">
              <w:marLeft w:val="0"/>
              <w:marRight w:val="0"/>
              <w:marTop w:val="0"/>
              <w:marBottom w:val="0"/>
              <w:divBdr>
                <w:top w:val="none" w:sz="0" w:space="0" w:color="auto"/>
                <w:left w:val="none" w:sz="0" w:space="0" w:color="auto"/>
                <w:bottom w:val="none" w:sz="0" w:space="0" w:color="auto"/>
                <w:right w:val="none" w:sz="0" w:space="0" w:color="auto"/>
              </w:divBdr>
            </w:div>
            <w:div w:id="492457028">
              <w:marLeft w:val="0"/>
              <w:marRight w:val="0"/>
              <w:marTop w:val="0"/>
              <w:marBottom w:val="0"/>
              <w:divBdr>
                <w:top w:val="none" w:sz="0" w:space="0" w:color="auto"/>
                <w:left w:val="none" w:sz="0" w:space="0" w:color="auto"/>
                <w:bottom w:val="none" w:sz="0" w:space="0" w:color="auto"/>
                <w:right w:val="none" w:sz="0" w:space="0" w:color="auto"/>
              </w:divBdr>
            </w:div>
            <w:div w:id="1860116892">
              <w:marLeft w:val="0"/>
              <w:marRight w:val="0"/>
              <w:marTop w:val="0"/>
              <w:marBottom w:val="0"/>
              <w:divBdr>
                <w:top w:val="none" w:sz="0" w:space="0" w:color="auto"/>
                <w:left w:val="none" w:sz="0" w:space="0" w:color="auto"/>
                <w:bottom w:val="none" w:sz="0" w:space="0" w:color="auto"/>
                <w:right w:val="none" w:sz="0" w:space="0" w:color="auto"/>
              </w:divBdr>
            </w:div>
            <w:div w:id="1841653779">
              <w:marLeft w:val="0"/>
              <w:marRight w:val="0"/>
              <w:marTop w:val="0"/>
              <w:marBottom w:val="0"/>
              <w:divBdr>
                <w:top w:val="none" w:sz="0" w:space="0" w:color="auto"/>
                <w:left w:val="none" w:sz="0" w:space="0" w:color="auto"/>
                <w:bottom w:val="none" w:sz="0" w:space="0" w:color="auto"/>
                <w:right w:val="none" w:sz="0" w:space="0" w:color="auto"/>
              </w:divBdr>
            </w:div>
            <w:div w:id="1285691838">
              <w:marLeft w:val="0"/>
              <w:marRight w:val="0"/>
              <w:marTop w:val="0"/>
              <w:marBottom w:val="0"/>
              <w:divBdr>
                <w:top w:val="none" w:sz="0" w:space="0" w:color="auto"/>
                <w:left w:val="none" w:sz="0" w:space="0" w:color="auto"/>
                <w:bottom w:val="none" w:sz="0" w:space="0" w:color="auto"/>
                <w:right w:val="none" w:sz="0" w:space="0" w:color="auto"/>
              </w:divBdr>
            </w:div>
          </w:divsChild>
        </w:div>
        <w:div w:id="2118256443">
          <w:marLeft w:val="0"/>
          <w:marRight w:val="0"/>
          <w:marTop w:val="0"/>
          <w:marBottom w:val="0"/>
          <w:divBdr>
            <w:top w:val="none" w:sz="0" w:space="0" w:color="auto"/>
            <w:left w:val="none" w:sz="0" w:space="0" w:color="auto"/>
            <w:bottom w:val="none" w:sz="0" w:space="0" w:color="auto"/>
            <w:right w:val="none" w:sz="0" w:space="0" w:color="auto"/>
          </w:divBdr>
        </w:div>
        <w:div w:id="1582831171">
          <w:marLeft w:val="0"/>
          <w:marRight w:val="0"/>
          <w:marTop w:val="0"/>
          <w:marBottom w:val="0"/>
          <w:divBdr>
            <w:top w:val="none" w:sz="0" w:space="0" w:color="auto"/>
            <w:left w:val="none" w:sz="0" w:space="0" w:color="auto"/>
            <w:bottom w:val="none" w:sz="0" w:space="0" w:color="auto"/>
            <w:right w:val="none" w:sz="0" w:space="0" w:color="auto"/>
          </w:divBdr>
        </w:div>
        <w:div w:id="318308978">
          <w:marLeft w:val="0"/>
          <w:marRight w:val="0"/>
          <w:marTop w:val="0"/>
          <w:marBottom w:val="0"/>
          <w:divBdr>
            <w:top w:val="none" w:sz="0" w:space="0" w:color="auto"/>
            <w:left w:val="none" w:sz="0" w:space="0" w:color="auto"/>
            <w:bottom w:val="none" w:sz="0" w:space="0" w:color="auto"/>
            <w:right w:val="none" w:sz="0" w:space="0" w:color="auto"/>
          </w:divBdr>
        </w:div>
      </w:divsChild>
    </w:div>
    <w:div w:id="1403019907">
      <w:bodyDiv w:val="1"/>
      <w:marLeft w:val="0"/>
      <w:marRight w:val="0"/>
      <w:marTop w:val="0"/>
      <w:marBottom w:val="0"/>
      <w:divBdr>
        <w:top w:val="none" w:sz="0" w:space="0" w:color="auto"/>
        <w:left w:val="none" w:sz="0" w:space="0" w:color="auto"/>
        <w:bottom w:val="none" w:sz="0" w:space="0" w:color="auto"/>
        <w:right w:val="none" w:sz="0" w:space="0" w:color="auto"/>
      </w:divBdr>
    </w:div>
    <w:div w:id="1404596516">
      <w:bodyDiv w:val="1"/>
      <w:marLeft w:val="0"/>
      <w:marRight w:val="0"/>
      <w:marTop w:val="0"/>
      <w:marBottom w:val="0"/>
      <w:divBdr>
        <w:top w:val="none" w:sz="0" w:space="0" w:color="auto"/>
        <w:left w:val="none" w:sz="0" w:space="0" w:color="auto"/>
        <w:bottom w:val="none" w:sz="0" w:space="0" w:color="auto"/>
        <w:right w:val="none" w:sz="0" w:space="0" w:color="auto"/>
      </w:divBdr>
    </w:div>
    <w:div w:id="1414164061">
      <w:bodyDiv w:val="1"/>
      <w:marLeft w:val="0"/>
      <w:marRight w:val="0"/>
      <w:marTop w:val="0"/>
      <w:marBottom w:val="0"/>
      <w:divBdr>
        <w:top w:val="none" w:sz="0" w:space="0" w:color="auto"/>
        <w:left w:val="none" w:sz="0" w:space="0" w:color="auto"/>
        <w:bottom w:val="none" w:sz="0" w:space="0" w:color="auto"/>
        <w:right w:val="none" w:sz="0" w:space="0" w:color="auto"/>
      </w:divBdr>
    </w:div>
    <w:div w:id="1448312104">
      <w:bodyDiv w:val="1"/>
      <w:marLeft w:val="0"/>
      <w:marRight w:val="0"/>
      <w:marTop w:val="0"/>
      <w:marBottom w:val="0"/>
      <w:divBdr>
        <w:top w:val="none" w:sz="0" w:space="0" w:color="auto"/>
        <w:left w:val="none" w:sz="0" w:space="0" w:color="auto"/>
        <w:bottom w:val="none" w:sz="0" w:space="0" w:color="auto"/>
        <w:right w:val="none" w:sz="0" w:space="0" w:color="auto"/>
      </w:divBdr>
      <w:divsChild>
        <w:div w:id="554777107">
          <w:marLeft w:val="0"/>
          <w:marRight w:val="0"/>
          <w:marTop w:val="0"/>
          <w:marBottom w:val="0"/>
          <w:divBdr>
            <w:top w:val="none" w:sz="0" w:space="0" w:color="auto"/>
            <w:left w:val="none" w:sz="0" w:space="0" w:color="auto"/>
            <w:bottom w:val="none" w:sz="0" w:space="0" w:color="auto"/>
            <w:right w:val="none" w:sz="0" w:space="0" w:color="auto"/>
          </w:divBdr>
        </w:div>
        <w:div w:id="23559566">
          <w:marLeft w:val="0"/>
          <w:marRight w:val="0"/>
          <w:marTop w:val="0"/>
          <w:marBottom w:val="0"/>
          <w:divBdr>
            <w:top w:val="none" w:sz="0" w:space="0" w:color="auto"/>
            <w:left w:val="none" w:sz="0" w:space="0" w:color="auto"/>
            <w:bottom w:val="none" w:sz="0" w:space="0" w:color="auto"/>
            <w:right w:val="none" w:sz="0" w:space="0" w:color="auto"/>
          </w:divBdr>
        </w:div>
      </w:divsChild>
    </w:div>
    <w:div w:id="1544712592">
      <w:bodyDiv w:val="1"/>
      <w:marLeft w:val="0"/>
      <w:marRight w:val="0"/>
      <w:marTop w:val="0"/>
      <w:marBottom w:val="0"/>
      <w:divBdr>
        <w:top w:val="none" w:sz="0" w:space="0" w:color="auto"/>
        <w:left w:val="none" w:sz="0" w:space="0" w:color="auto"/>
        <w:bottom w:val="none" w:sz="0" w:space="0" w:color="auto"/>
        <w:right w:val="none" w:sz="0" w:space="0" w:color="auto"/>
      </w:divBdr>
    </w:div>
    <w:div w:id="1550653433">
      <w:bodyDiv w:val="1"/>
      <w:marLeft w:val="0"/>
      <w:marRight w:val="0"/>
      <w:marTop w:val="0"/>
      <w:marBottom w:val="0"/>
      <w:divBdr>
        <w:top w:val="none" w:sz="0" w:space="0" w:color="auto"/>
        <w:left w:val="none" w:sz="0" w:space="0" w:color="auto"/>
        <w:bottom w:val="none" w:sz="0" w:space="0" w:color="auto"/>
        <w:right w:val="none" w:sz="0" w:space="0" w:color="auto"/>
      </w:divBdr>
    </w:div>
    <w:div w:id="1562982398">
      <w:bodyDiv w:val="1"/>
      <w:marLeft w:val="0"/>
      <w:marRight w:val="0"/>
      <w:marTop w:val="0"/>
      <w:marBottom w:val="0"/>
      <w:divBdr>
        <w:top w:val="none" w:sz="0" w:space="0" w:color="auto"/>
        <w:left w:val="none" w:sz="0" w:space="0" w:color="auto"/>
        <w:bottom w:val="none" w:sz="0" w:space="0" w:color="auto"/>
        <w:right w:val="none" w:sz="0" w:space="0" w:color="auto"/>
      </w:divBdr>
    </w:div>
    <w:div w:id="1669284587">
      <w:bodyDiv w:val="1"/>
      <w:marLeft w:val="0"/>
      <w:marRight w:val="0"/>
      <w:marTop w:val="0"/>
      <w:marBottom w:val="0"/>
      <w:divBdr>
        <w:top w:val="none" w:sz="0" w:space="0" w:color="auto"/>
        <w:left w:val="none" w:sz="0" w:space="0" w:color="auto"/>
        <w:bottom w:val="none" w:sz="0" w:space="0" w:color="auto"/>
        <w:right w:val="none" w:sz="0" w:space="0" w:color="auto"/>
      </w:divBdr>
    </w:div>
    <w:div w:id="1753890977">
      <w:bodyDiv w:val="1"/>
      <w:marLeft w:val="0"/>
      <w:marRight w:val="0"/>
      <w:marTop w:val="0"/>
      <w:marBottom w:val="0"/>
      <w:divBdr>
        <w:top w:val="none" w:sz="0" w:space="0" w:color="auto"/>
        <w:left w:val="none" w:sz="0" w:space="0" w:color="auto"/>
        <w:bottom w:val="none" w:sz="0" w:space="0" w:color="auto"/>
        <w:right w:val="none" w:sz="0" w:space="0" w:color="auto"/>
      </w:divBdr>
    </w:div>
    <w:div w:id="1779370821">
      <w:bodyDiv w:val="1"/>
      <w:marLeft w:val="0"/>
      <w:marRight w:val="0"/>
      <w:marTop w:val="0"/>
      <w:marBottom w:val="0"/>
      <w:divBdr>
        <w:top w:val="none" w:sz="0" w:space="0" w:color="auto"/>
        <w:left w:val="none" w:sz="0" w:space="0" w:color="auto"/>
        <w:bottom w:val="none" w:sz="0" w:space="0" w:color="auto"/>
        <w:right w:val="none" w:sz="0" w:space="0" w:color="auto"/>
      </w:divBdr>
      <w:divsChild>
        <w:div w:id="1204561070">
          <w:marLeft w:val="0"/>
          <w:marRight w:val="0"/>
          <w:marTop w:val="0"/>
          <w:marBottom w:val="0"/>
          <w:divBdr>
            <w:top w:val="none" w:sz="0" w:space="0" w:color="auto"/>
            <w:left w:val="none" w:sz="0" w:space="0" w:color="auto"/>
            <w:bottom w:val="none" w:sz="0" w:space="0" w:color="auto"/>
            <w:right w:val="none" w:sz="0" w:space="0" w:color="auto"/>
          </w:divBdr>
        </w:div>
        <w:div w:id="765659012">
          <w:marLeft w:val="0"/>
          <w:marRight w:val="0"/>
          <w:marTop w:val="0"/>
          <w:marBottom w:val="0"/>
          <w:divBdr>
            <w:top w:val="none" w:sz="0" w:space="0" w:color="auto"/>
            <w:left w:val="none" w:sz="0" w:space="0" w:color="auto"/>
            <w:bottom w:val="none" w:sz="0" w:space="0" w:color="auto"/>
            <w:right w:val="none" w:sz="0" w:space="0" w:color="auto"/>
          </w:divBdr>
        </w:div>
      </w:divsChild>
    </w:div>
    <w:div w:id="1781992730">
      <w:bodyDiv w:val="1"/>
      <w:marLeft w:val="0"/>
      <w:marRight w:val="0"/>
      <w:marTop w:val="0"/>
      <w:marBottom w:val="0"/>
      <w:divBdr>
        <w:top w:val="none" w:sz="0" w:space="0" w:color="auto"/>
        <w:left w:val="none" w:sz="0" w:space="0" w:color="auto"/>
        <w:bottom w:val="none" w:sz="0" w:space="0" w:color="auto"/>
        <w:right w:val="none" w:sz="0" w:space="0" w:color="auto"/>
      </w:divBdr>
    </w:div>
    <w:div w:id="1820919079">
      <w:bodyDiv w:val="1"/>
      <w:marLeft w:val="0"/>
      <w:marRight w:val="0"/>
      <w:marTop w:val="0"/>
      <w:marBottom w:val="0"/>
      <w:divBdr>
        <w:top w:val="none" w:sz="0" w:space="0" w:color="auto"/>
        <w:left w:val="none" w:sz="0" w:space="0" w:color="auto"/>
        <w:bottom w:val="none" w:sz="0" w:space="0" w:color="auto"/>
        <w:right w:val="none" w:sz="0" w:space="0" w:color="auto"/>
      </w:divBdr>
    </w:div>
    <w:div w:id="1829596010">
      <w:bodyDiv w:val="1"/>
      <w:marLeft w:val="0"/>
      <w:marRight w:val="0"/>
      <w:marTop w:val="0"/>
      <w:marBottom w:val="0"/>
      <w:divBdr>
        <w:top w:val="none" w:sz="0" w:space="0" w:color="auto"/>
        <w:left w:val="none" w:sz="0" w:space="0" w:color="auto"/>
        <w:bottom w:val="none" w:sz="0" w:space="0" w:color="auto"/>
        <w:right w:val="none" w:sz="0" w:space="0" w:color="auto"/>
      </w:divBdr>
    </w:div>
    <w:div w:id="1842546928">
      <w:bodyDiv w:val="1"/>
      <w:marLeft w:val="0"/>
      <w:marRight w:val="0"/>
      <w:marTop w:val="0"/>
      <w:marBottom w:val="0"/>
      <w:divBdr>
        <w:top w:val="none" w:sz="0" w:space="0" w:color="auto"/>
        <w:left w:val="none" w:sz="0" w:space="0" w:color="auto"/>
        <w:bottom w:val="none" w:sz="0" w:space="0" w:color="auto"/>
        <w:right w:val="none" w:sz="0" w:space="0" w:color="auto"/>
      </w:divBdr>
      <w:divsChild>
        <w:div w:id="1634209629">
          <w:marLeft w:val="0"/>
          <w:marRight w:val="0"/>
          <w:marTop w:val="0"/>
          <w:marBottom w:val="0"/>
          <w:divBdr>
            <w:top w:val="none" w:sz="0" w:space="0" w:color="auto"/>
            <w:left w:val="none" w:sz="0" w:space="0" w:color="auto"/>
            <w:bottom w:val="none" w:sz="0" w:space="0" w:color="auto"/>
            <w:right w:val="none" w:sz="0" w:space="0" w:color="auto"/>
          </w:divBdr>
        </w:div>
        <w:div w:id="2107798349">
          <w:marLeft w:val="0"/>
          <w:marRight w:val="0"/>
          <w:marTop w:val="0"/>
          <w:marBottom w:val="0"/>
          <w:divBdr>
            <w:top w:val="none" w:sz="0" w:space="0" w:color="auto"/>
            <w:left w:val="none" w:sz="0" w:space="0" w:color="auto"/>
            <w:bottom w:val="none" w:sz="0" w:space="0" w:color="auto"/>
            <w:right w:val="none" w:sz="0" w:space="0" w:color="auto"/>
          </w:divBdr>
        </w:div>
      </w:divsChild>
    </w:div>
    <w:div w:id="1844199404">
      <w:bodyDiv w:val="1"/>
      <w:marLeft w:val="0"/>
      <w:marRight w:val="0"/>
      <w:marTop w:val="0"/>
      <w:marBottom w:val="0"/>
      <w:divBdr>
        <w:top w:val="none" w:sz="0" w:space="0" w:color="auto"/>
        <w:left w:val="none" w:sz="0" w:space="0" w:color="auto"/>
        <w:bottom w:val="none" w:sz="0" w:space="0" w:color="auto"/>
        <w:right w:val="none" w:sz="0" w:space="0" w:color="auto"/>
      </w:divBdr>
    </w:div>
    <w:div w:id="1923249163">
      <w:bodyDiv w:val="1"/>
      <w:marLeft w:val="0"/>
      <w:marRight w:val="0"/>
      <w:marTop w:val="0"/>
      <w:marBottom w:val="0"/>
      <w:divBdr>
        <w:top w:val="none" w:sz="0" w:space="0" w:color="auto"/>
        <w:left w:val="none" w:sz="0" w:space="0" w:color="auto"/>
        <w:bottom w:val="none" w:sz="0" w:space="0" w:color="auto"/>
        <w:right w:val="none" w:sz="0" w:space="0" w:color="auto"/>
      </w:divBdr>
      <w:divsChild>
        <w:div w:id="1232500631">
          <w:marLeft w:val="0"/>
          <w:marRight w:val="0"/>
          <w:marTop w:val="0"/>
          <w:marBottom w:val="0"/>
          <w:divBdr>
            <w:top w:val="none" w:sz="0" w:space="0" w:color="auto"/>
            <w:left w:val="none" w:sz="0" w:space="0" w:color="auto"/>
            <w:bottom w:val="none" w:sz="0" w:space="0" w:color="auto"/>
            <w:right w:val="none" w:sz="0" w:space="0" w:color="auto"/>
          </w:divBdr>
        </w:div>
        <w:div w:id="170679309">
          <w:marLeft w:val="0"/>
          <w:marRight w:val="0"/>
          <w:marTop w:val="0"/>
          <w:marBottom w:val="0"/>
          <w:divBdr>
            <w:top w:val="none" w:sz="0" w:space="0" w:color="auto"/>
            <w:left w:val="none" w:sz="0" w:space="0" w:color="auto"/>
            <w:bottom w:val="none" w:sz="0" w:space="0" w:color="auto"/>
            <w:right w:val="none" w:sz="0" w:space="0" w:color="auto"/>
          </w:divBdr>
        </w:div>
      </w:divsChild>
    </w:div>
    <w:div w:id="2023777096">
      <w:bodyDiv w:val="1"/>
      <w:marLeft w:val="0"/>
      <w:marRight w:val="0"/>
      <w:marTop w:val="0"/>
      <w:marBottom w:val="0"/>
      <w:divBdr>
        <w:top w:val="none" w:sz="0" w:space="0" w:color="auto"/>
        <w:left w:val="none" w:sz="0" w:space="0" w:color="auto"/>
        <w:bottom w:val="none" w:sz="0" w:space="0" w:color="auto"/>
        <w:right w:val="none" w:sz="0" w:space="0" w:color="auto"/>
      </w:divBdr>
    </w:div>
    <w:div w:id="2032224907">
      <w:bodyDiv w:val="1"/>
      <w:marLeft w:val="0"/>
      <w:marRight w:val="0"/>
      <w:marTop w:val="0"/>
      <w:marBottom w:val="0"/>
      <w:divBdr>
        <w:top w:val="none" w:sz="0" w:space="0" w:color="auto"/>
        <w:left w:val="none" w:sz="0" w:space="0" w:color="auto"/>
        <w:bottom w:val="none" w:sz="0" w:space="0" w:color="auto"/>
        <w:right w:val="none" w:sz="0" w:space="0" w:color="auto"/>
      </w:divBdr>
    </w:div>
    <w:div w:id="20830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cid:image001.jpg@01DC02BA.6EF3B430"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cid:E7310EC7-715A-44AB-86D9-F24E38010BB2"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cid:B8F59FFE-9484-4D70-9A6E-14D1A60B2B65"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cid:image004.jpg@01DC02BA.6EF3B430" TargetMode="External"/><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cid:image002.jpg@01DC02BA.6EF3B430"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cid:BFB3F18C-73DD-4B07-84FC-DFE7CC5B0E34"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cid:image003.jpg@01DC02BA.6EF3B430"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2AC07274633849876A82DA9F0CB830" ma:contentTypeVersion="15" ma:contentTypeDescription="Create a new document." ma:contentTypeScope="" ma:versionID="a351a8fff93e45b6c9a4ffbd38fe0843">
  <xsd:schema xmlns:xsd="http://www.w3.org/2001/XMLSchema" xmlns:xs="http://www.w3.org/2001/XMLSchema" xmlns:p="http://schemas.microsoft.com/office/2006/metadata/properties" xmlns:ns3="f11ece68-cdb9-4867-8c2e-b23a4164bbe6" xmlns:ns4="bc0c4e05-d7d3-4978-8f8e-437ce6d6c3bc" targetNamespace="http://schemas.microsoft.com/office/2006/metadata/properties" ma:root="true" ma:fieldsID="969f52b6e55e7167ccd9bb3ce1f3b4a9" ns3:_="" ns4:_="">
    <xsd:import namespace="f11ece68-cdb9-4867-8c2e-b23a4164bbe6"/>
    <xsd:import namespace="bc0c4e05-d7d3-4978-8f8e-437ce6d6c3b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ece68-cdb9-4867-8c2e-b23a4164b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c4e05-d7d3-4978-8f8e-437ce6d6c3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f11ece68-cdb9-4867-8c2e-b23a4164bbe6" xsi:nil="true"/>
  </documentManagement>
</p:properties>
</file>

<file path=customXml/itemProps1.xml><?xml version="1.0" encoding="utf-8"?>
<ds:datastoreItem xmlns:ds="http://schemas.openxmlformats.org/officeDocument/2006/customXml" ds:itemID="{92E4F00A-E414-437B-B4D9-FCF09C511495}">
  <ds:schemaRefs>
    <ds:schemaRef ds:uri="http://schemas.openxmlformats.org/officeDocument/2006/bibliography"/>
  </ds:schemaRefs>
</ds:datastoreItem>
</file>

<file path=customXml/itemProps2.xml><?xml version="1.0" encoding="utf-8"?>
<ds:datastoreItem xmlns:ds="http://schemas.openxmlformats.org/officeDocument/2006/customXml" ds:itemID="{7C64925C-AD29-42E8-A2B2-9C6A93F6CFAC}">
  <ds:schemaRefs>
    <ds:schemaRef ds:uri="http://schemas.microsoft.com/sharepoint/v3/contenttype/forms"/>
  </ds:schemaRefs>
</ds:datastoreItem>
</file>

<file path=customXml/itemProps3.xml><?xml version="1.0" encoding="utf-8"?>
<ds:datastoreItem xmlns:ds="http://schemas.openxmlformats.org/officeDocument/2006/customXml" ds:itemID="{C84D1398-9909-4EFF-BA50-52D67066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ece68-cdb9-4867-8c2e-b23a4164bbe6"/>
    <ds:schemaRef ds:uri="bc0c4e05-d7d3-4978-8f8e-437ce6d6c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95BC6C-EED0-4FA8-8D0E-E7A67D7F126D}">
  <ds:schemaRefs>
    <ds:schemaRef ds:uri="http://schemas.microsoft.com/office/2006/metadata/properties"/>
    <ds:schemaRef ds:uri="http://schemas.microsoft.com/office/infopath/2007/PartnerControls"/>
    <ds:schemaRef ds:uri="f11ece68-cdb9-4867-8c2e-b23a4164bbe6"/>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13</TotalTime>
  <Pages>23</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Lindor, Justin</dc:creator>
  <cp:keywords/>
  <dc:description/>
  <cp:lastModifiedBy>Jacobs, Tyler</cp:lastModifiedBy>
  <cp:revision>17</cp:revision>
  <dcterms:created xsi:type="dcterms:W3CDTF">2025-08-04T13:04:00Z</dcterms:created>
  <dcterms:modified xsi:type="dcterms:W3CDTF">2025-08-08T15:54:00Z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0x010100EC2AC07274633849876A82DA9F0CB830</vt:lpwstr>
  </property>
</Properties>
</file>